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3B8" w:rsidRPr="00D15BCF" w:rsidRDefault="00C21EBF" w:rsidP="00C35628">
      <w:pPr>
        <w:spacing w:after="6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-457200</wp:posOffset>
            </wp:positionH>
            <wp:positionV relativeFrom="margin">
              <wp:posOffset>-274320</wp:posOffset>
            </wp:positionV>
            <wp:extent cx="1463040" cy="1124712"/>
            <wp:effectExtent l="0" t="0" r="3810" b="0"/>
            <wp:wrapNone/>
            <wp:docPr id="2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2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:rsidR="00F753B8" w:rsidRPr="00642A3B" w:rsidRDefault="00C613D3" w:rsidP="00C35628">
      <w:pPr>
        <w:spacing w:after="6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</w:p>
    <w:p w:rsidR="00F753B8" w:rsidRPr="00642A3B" w:rsidRDefault="00A17019" w:rsidP="00C35628">
      <w:pPr>
        <w:spacing w:after="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January 21, 2019</w:t>
      </w:r>
      <w:r w:rsidR="00DA55B3">
        <w:rPr>
          <w:b/>
          <w:sz w:val="36"/>
          <w:szCs w:val="36"/>
        </w:rPr>
        <w:t>, 9:30 AM</w:t>
      </w:r>
    </w:p>
    <w:p w:rsidR="00C35628" w:rsidRPr="007D01AC" w:rsidRDefault="00C35628" w:rsidP="00C35628">
      <w:pPr>
        <w:spacing w:before="120" w:after="120"/>
        <w:ind w:left="720"/>
        <w:rPr>
          <w:rFonts w:asciiTheme="minorHAnsi" w:eastAsiaTheme="minorHAnsi" w:hAnsiTheme="minorHAnsi" w:cstheme="minorBidi"/>
          <w:b/>
          <w:i/>
          <w:color w:val="2110FC"/>
        </w:rPr>
      </w:pPr>
      <w:r w:rsidRPr="007D01AC">
        <w:rPr>
          <w:rFonts w:asciiTheme="minorHAnsi" w:eastAsiaTheme="minorHAnsi" w:hAnsiTheme="minorHAnsi" w:cstheme="minorBidi"/>
          <w:b/>
          <w:i/>
          <w:color w:val="2110FC"/>
        </w:rPr>
        <w:t>The Mission of SIR is to improve the lives of our members through fun activities and events – while making friends for life.</w:t>
      </w:r>
    </w:p>
    <w:p w:rsidR="00771E03" w:rsidRPr="00884B8B" w:rsidRDefault="00771E03" w:rsidP="00675246">
      <w:pPr>
        <w:spacing w:after="120"/>
        <w:rPr>
          <w:b/>
          <w:sz w:val="12"/>
          <w:szCs w:val="12"/>
        </w:rPr>
      </w:pPr>
    </w:p>
    <w:p w:rsidR="00943B51" w:rsidRPr="00943B51" w:rsidRDefault="00943B51" w:rsidP="00675246">
      <w:pPr>
        <w:spacing w:after="120"/>
      </w:pPr>
      <w:r>
        <w:rPr>
          <w:b/>
        </w:rPr>
        <w:t>09:15</w:t>
      </w:r>
      <w:r>
        <w:rPr>
          <w:b/>
        </w:rPr>
        <w:tab/>
      </w:r>
      <w:r>
        <w:rPr>
          <w:b/>
        </w:rPr>
        <w:tab/>
      </w:r>
      <w:r>
        <w:t>Coffee Available</w:t>
      </w:r>
    </w:p>
    <w:p w:rsidR="00675246" w:rsidRDefault="00387822" w:rsidP="00675246">
      <w:pPr>
        <w:spacing w:after="120"/>
      </w:pPr>
      <w:r>
        <w:rPr>
          <w:b/>
        </w:rPr>
        <w:t>0</w:t>
      </w:r>
      <w:r w:rsidR="0050400C" w:rsidRPr="0050400C">
        <w:rPr>
          <w:b/>
        </w:rPr>
        <w:t>9:30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>
        <w:t>Call to order; Secretary confirm a quorum</w:t>
      </w:r>
      <w:r w:rsidR="00DD4619">
        <w:t>; Welcome</w:t>
      </w:r>
    </w:p>
    <w:p w:rsidR="00993ACE" w:rsidRDefault="00387822" w:rsidP="00675246">
      <w:pPr>
        <w:spacing w:after="120"/>
      </w:pPr>
      <w:r w:rsidRPr="00387822">
        <w:rPr>
          <w:b/>
        </w:rPr>
        <w:t>09:3</w:t>
      </w:r>
      <w:r w:rsidR="00675246">
        <w:rPr>
          <w:b/>
        </w:rPr>
        <w:t>1</w:t>
      </w:r>
      <w:r w:rsidRPr="00387822">
        <w:rPr>
          <w:b/>
        </w:rPr>
        <w:tab/>
      </w:r>
      <w:r w:rsidR="00993ACE">
        <w:rPr>
          <w:b/>
        </w:rPr>
        <w:tab/>
      </w:r>
      <w:r w:rsidR="00993ACE">
        <w:t xml:space="preserve">Secretary – Fred Schafer – Approval of </w:t>
      </w:r>
      <w:r w:rsidR="00D42F17">
        <w:t>Nov 19</w:t>
      </w:r>
      <w:r w:rsidR="00993ACE">
        <w:t xml:space="preserve"> </w:t>
      </w:r>
      <w:r w:rsidR="004C6DCC">
        <w:t xml:space="preserve">BEC </w:t>
      </w:r>
      <w:r w:rsidR="00993ACE">
        <w:t>minutes</w:t>
      </w:r>
    </w:p>
    <w:p w:rsidR="00387822" w:rsidRPr="00675246" w:rsidRDefault="00675246" w:rsidP="00B93606">
      <w:pPr>
        <w:spacing w:after="120"/>
      </w:pPr>
      <w:r w:rsidRPr="00675246">
        <w:rPr>
          <w:b/>
        </w:rPr>
        <w:t>09:3</w:t>
      </w:r>
      <w:r>
        <w:rPr>
          <w:b/>
        </w:rPr>
        <w:t>3</w:t>
      </w:r>
      <w:r w:rsidRPr="00675246">
        <w:rPr>
          <w:b/>
        </w:rPr>
        <w:tab/>
      </w:r>
      <w:r w:rsidRPr="00675246">
        <w:rPr>
          <w:b/>
        </w:rPr>
        <w:tab/>
      </w:r>
      <w:r>
        <w:t xml:space="preserve">Treasurer – Jim Nickels </w:t>
      </w:r>
      <w:r w:rsidR="005215F1">
        <w:t>–</w:t>
      </w:r>
      <w:r>
        <w:t xml:space="preserve"> Report</w:t>
      </w:r>
      <w:r w:rsidR="005215F1">
        <w:t>; Review Budget</w:t>
      </w:r>
    </w:p>
    <w:p w:rsidR="00387822" w:rsidRPr="00FE2AAB" w:rsidRDefault="00387822" w:rsidP="00810928">
      <w:pPr>
        <w:rPr>
          <w:b/>
        </w:rPr>
      </w:pPr>
      <w:r>
        <w:rPr>
          <w:b/>
        </w:rPr>
        <w:t>09:</w:t>
      </w:r>
      <w:r w:rsidR="00FE2AAB">
        <w:rPr>
          <w:b/>
        </w:rPr>
        <w:t xml:space="preserve">37 </w:t>
      </w:r>
      <w:r w:rsidR="00FE2AAB">
        <w:rPr>
          <w:b/>
        </w:rPr>
        <w:tab/>
      </w:r>
      <w:r w:rsidR="002C005C">
        <w:tab/>
      </w:r>
      <w:r w:rsidR="008B36D6">
        <w:t>Committee</w:t>
      </w:r>
      <w:r w:rsidR="002C005C">
        <w:t xml:space="preserve"> Reports</w:t>
      </w:r>
    </w:p>
    <w:p w:rsidR="002C005C" w:rsidRDefault="002C005C" w:rsidP="00810928">
      <w:pPr>
        <w:pStyle w:val="ListParagraph"/>
        <w:numPr>
          <w:ilvl w:val="0"/>
          <w:numId w:val="9"/>
        </w:numPr>
      </w:pPr>
      <w:r>
        <w:t xml:space="preserve">Attendance – </w:t>
      </w:r>
      <w:r w:rsidR="00DD4619">
        <w:t>Kevin Donahue</w:t>
      </w:r>
      <w:r w:rsidR="00930C03">
        <w:t xml:space="preserve"> </w:t>
      </w:r>
      <w:r>
        <w:t xml:space="preserve">– Attendance, </w:t>
      </w:r>
      <w:r w:rsidR="00777209">
        <w:t xml:space="preserve">Guests, </w:t>
      </w:r>
      <w:r w:rsidR="0014722B">
        <w:t>Missed Lunch</w:t>
      </w:r>
      <w:r>
        <w:t xml:space="preserve"> </w:t>
      </w:r>
      <w:r w:rsidR="002C2E38">
        <w:t>L</w:t>
      </w:r>
      <w:r w:rsidR="0014722B">
        <w:t>et</w:t>
      </w:r>
      <w:r w:rsidR="002C2E38">
        <w:t>t</w:t>
      </w:r>
      <w:r w:rsidR="0014722B">
        <w:t>e</w:t>
      </w:r>
      <w:r w:rsidR="002C2E38">
        <w:t>rs</w:t>
      </w:r>
    </w:p>
    <w:p w:rsidR="002C005C" w:rsidRDefault="002C005C" w:rsidP="00810928">
      <w:pPr>
        <w:pStyle w:val="ListParagraph"/>
        <w:numPr>
          <w:ilvl w:val="0"/>
          <w:numId w:val="9"/>
        </w:numPr>
      </w:pPr>
      <w:r>
        <w:t xml:space="preserve">Membership – Phil Goff – New Members </w:t>
      </w:r>
      <w:r w:rsidR="0042797A">
        <w:t>to be inducted</w:t>
      </w:r>
    </w:p>
    <w:p w:rsidR="002A42AD" w:rsidRDefault="002A42AD" w:rsidP="00DF0296">
      <w:pPr>
        <w:pStyle w:val="ListParagraph"/>
        <w:numPr>
          <w:ilvl w:val="0"/>
          <w:numId w:val="9"/>
        </w:numPr>
      </w:pPr>
      <w:r>
        <w:t xml:space="preserve">Spring Fling – </w:t>
      </w:r>
      <w:r w:rsidR="00122250">
        <w:t>Alan Fitzgerald</w:t>
      </w:r>
      <w:r>
        <w:t xml:space="preserve"> – Date and Plans, </w:t>
      </w:r>
      <w:r w:rsidR="001251F6">
        <w:t>Promotion</w:t>
      </w:r>
    </w:p>
    <w:p w:rsidR="00DF0296" w:rsidRDefault="00DF0296" w:rsidP="00F93BC6">
      <w:pPr>
        <w:pStyle w:val="ListParagraph"/>
        <w:numPr>
          <w:ilvl w:val="0"/>
          <w:numId w:val="9"/>
        </w:numPr>
      </w:pPr>
      <w:r>
        <w:t>Audit Report – Ron Armijo</w:t>
      </w:r>
    </w:p>
    <w:p w:rsidR="00F93BC6" w:rsidRDefault="00F93BC6" w:rsidP="002C005C">
      <w:pPr>
        <w:pStyle w:val="ListParagraph"/>
        <w:numPr>
          <w:ilvl w:val="0"/>
          <w:numId w:val="9"/>
        </w:numPr>
        <w:spacing w:after="120"/>
      </w:pPr>
      <w:r>
        <w:t>Nominating Committee – Marty Katz</w:t>
      </w:r>
    </w:p>
    <w:p w:rsidR="002A42AD" w:rsidRDefault="002A42AD" w:rsidP="008263BA">
      <w:r w:rsidRPr="002A42AD">
        <w:rPr>
          <w:b/>
        </w:rPr>
        <w:t>09:4</w:t>
      </w:r>
      <w:r w:rsidR="00771E03">
        <w:rPr>
          <w:b/>
        </w:rPr>
        <w:t>7</w:t>
      </w:r>
      <w:r w:rsidRPr="002A42AD">
        <w:rPr>
          <w:b/>
        </w:rPr>
        <w:tab/>
      </w:r>
      <w:r w:rsidRPr="002A42AD">
        <w:rPr>
          <w:b/>
        </w:rPr>
        <w:tab/>
      </w:r>
      <w:r>
        <w:t>Big</w:t>
      </w:r>
      <w:r w:rsidRPr="002A42AD">
        <w:t xml:space="preserve"> SIR Report</w:t>
      </w:r>
      <w:r w:rsidR="00C62A35">
        <w:t xml:space="preserve"> –Jerry Hicks</w:t>
      </w:r>
    </w:p>
    <w:p w:rsidR="004F1AD1" w:rsidRDefault="004F1AD1" w:rsidP="00810928">
      <w:pPr>
        <w:pStyle w:val="ListParagraph"/>
        <w:numPr>
          <w:ilvl w:val="0"/>
          <w:numId w:val="11"/>
        </w:numPr>
      </w:pPr>
      <w:r>
        <w:t>Organization Chart</w:t>
      </w:r>
      <w:r w:rsidR="00EB0BD4">
        <w:t>; BEC carries out policy; Department Heads</w:t>
      </w:r>
    </w:p>
    <w:p w:rsidR="00485D80" w:rsidRDefault="00E95D5C" w:rsidP="00810928">
      <w:pPr>
        <w:pStyle w:val="ListParagraph"/>
        <w:numPr>
          <w:ilvl w:val="0"/>
          <w:numId w:val="11"/>
        </w:numPr>
      </w:pPr>
      <w:r>
        <w:t>Committee Structure (Hand Out)</w:t>
      </w:r>
      <w:r w:rsidR="002C2E38">
        <w:t xml:space="preserve"> </w:t>
      </w:r>
      <w:r w:rsidR="0077297A">
        <w:t>–</w:t>
      </w:r>
      <w:r w:rsidR="002C2E38">
        <w:t xml:space="preserve"> </w:t>
      </w:r>
      <w:r w:rsidR="0077297A">
        <w:t xml:space="preserve">Assistants and </w:t>
      </w:r>
      <w:r w:rsidR="002C2E38">
        <w:t xml:space="preserve">identify your </w:t>
      </w:r>
      <w:r w:rsidR="00895F52">
        <w:t>successor</w:t>
      </w:r>
    </w:p>
    <w:p w:rsidR="00E95D5C" w:rsidRDefault="00E95D5C" w:rsidP="00810928">
      <w:pPr>
        <w:pStyle w:val="ListParagraph"/>
        <w:numPr>
          <w:ilvl w:val="0"/>
          <w:numId w:val="11"/>
        </w:numPr>
      </w:pPr>
      <w:r>
        <w:t>Goals for 2019</w:t>
      </w:r>
      <w:r w:rsidR="002B3BC7">
        <w:t xml:space="preserve"> </w:t>
      </w:r>
      <w:r w:rsidR="00202D25">
        <w:t>- Participation</w:t>
      </w:r>
    </w:p>
    <w:p w:rsidR="00E95D5C" w:rsidRDefault="007E7832" w:rsidP="00987162">
      <w:pPr>
        <w:pStyle w:val="ListParagraph"/>
        <w:numPr>
          <w:ilvl w:val="0"/>
          <w:numId w:val="11"/>
        </w:numPr>
        <w:spacing w:after="120"/>
      </w:pPr>
      <w:r>
        <w:t xml:space="preserve">Luncheon </w:t>
      </w:r>
      <w:r w:rsidR="0079774A">
        <w:t xml:space="preserve">schedule – first </w:t>
      </w:r>
      <w:r w:rsidR="00E11738">
        <w:t>call, Timing, a little more time for conversation</w:t>
      </w:r>
    </w:p>
    <w:p w:rsidR="002A42AD" w:rsidRDefault="00771E03" w:rsidP="00E11738">
      <w:r>
        <w:rPr>
          <w:b/>
        </w:rPr>
        <w:t>10:00</w:t>
      </w:r>
      <w:r w:rsidR="002A42AD">
        <w:tab/>
      </w:r>
      <w:r w:rsidR="002A42AD">
        <w:tab/>
        <w:t>Little SIR Report</w:t>
      </w:r>
      <w:r w:rsidR="00C62A35">
        <w:t xml:space="preserve"> – </w:t>
      </w:r>
      <w:r w:rsidR="005666C8">
        <w:t>Michael Barrington</w:t>
      </w:r>
    </w:p>
    <w:p w:rsidR="00485D80" w:rsidRDefault="00485D80" w:rsidP="00810928">
      <w:r>
        <w:tab/>
      </w:r>
      <w:r>
        <w:tab/>
        <w:t>1.  Seating at Luncheons</w:t>
      </w:r>
      <w:r w:rsidR="007E7832">
        <w:t xml:space="preserve"> – 2 open seats at each and 1 open table </w:t>
      </w:r>
    </w:p>
    <w:p w:rsidR="00C40E50" w:rsidRPr="005666C8" w:rsidRDefault="00485D80" w:rsidP="0039321F">
      <w:pPr>
        <w:spacing w:after="120"/>
      </w:pPr>
      <w:r>
        <w:tab/>
      </w:r>
      <w:r>
        <w:tab/>
        <w:t>2.  Speaker</w:t>
      </w:r>
      <w:r w:rsidR="00B51B41">
        <w:t xml:space="preserve">: </w:t>
      </w:r>
      <w:r w:rsidR="00B0340A" w:rsidRPr="00B0340A">
        <w:t xml:space="preserve">Gabriel </w:t>
      </w:r>
      <w:proofErr w:type="spellStart"/>
      <w:r w:rsidR="00B0340A" w:rsidRPr="00B0340A">
        <w:t>Szilardi</w:t>
      </w:r>
      <w:proofErr w:type="spellEnd"/>
      <w:r w:rsidR="009562B4">
        <w:t xml:space="preserve"> </w:t>
      </w:r>
    </w:p>
    <w:p w:rsidR="003D07E9" w:rsidRPr="003D07E9" w:rsidRDefault="003D07E9" w:rsidP="00B93606">
      <w:pPr>
        <w:spacing w:after="120"/>
        <w:rPr>
          <w:b/>
        </w:rPr>
      </w:pPr>
      <w:r>
        <w:rPr>
          <w:b/>
        </w:rPr>
        <w:t>10:05</w:t>
      </w:r>
      <w:r>
        <w:rPr>
          <w:b/>
        </w:rPr>
        <w:tab/>
      </w:r>
      <w:r>
        <w:rPr>
          <w:b/>
        </w:rPr>
        <w:tab/>
      </w:r>
      <w:r w:rsidRPr="003D07E9">
        <w:t>RAMP</w:t>
      </w:r>
      <w:r>
        <w:rPr>
          <w:b/>
        </w:rPr>
        <w:t xml:space="preserve"> </w:t>
      </w:r>
      <w:r>
        <w:t xml:space="preserve">Department Head </w:t>
      </w:r>
      <w:r w:rsidR="002441FB">
        <w:t xml:space="preserve">Introduction and </w:t>
      </w:r>
      <w:r>
        <w:t>Reports</w:t>
      </w:r>
      <w:r w:rsidRPr="003D07E9">
        <w:rPr>
          <w:b/>
        </w:rPr>
        <w:t xml:space="preserve"> </w:t>
      </w:r>
    </w:p>
    <w:p w:rsidR="0003746E" w:rsidRDefault="001251F6" w:rsidP="00E11738">
      <w:r>
        <w:rPr>
          <w:b/>
        </w:rPr>
        <w:t>10:0</w:t>
      </w:r>
      <w:r w:rsidR="00EB0BD4">
        <w:rPr>
          <w:b/>
        </w:rPr>
        <w:t>9</w:t>
      </w:r>
      <w:r w:rsidR="0003746E">
        <w:rPr>
          <w:b/>
        </w:rPr>
        <w:tab/>
      </w:r>
      <w:r w:rsidR="0003746E">
        <w:tab/>
        <w:t>Old Business</w:t>
      </w:r>
    </w:p>
    <w:p w:rsidR="0003746E" w:rsidRPr="0003746E" w:rsidRDefault="00695456" w:rsidP="0003746E">
      <w:pPr>
        <w:pStyle w:val="ListParagraph"/>
        <w:numPr>
          <w:ilvl w:val="0"/>
          <w:numId w:val="6"/>
        </w:numPr>
        <w:spacing w:after="120"/>
      </w:pPr>
      <w:r>
        <w:t>Boundary Oak contract – Marty Katz</w:t>
      </w:r>
    </w:p>
    <w:p w:rsidR="0003746E" w:rsidRDefault="00771E03" w:rsidP="00E11738">
      <w:r>
        <w:rPr>
          <w:b/>
        </w:rPr>
        <w:t>10:10</w:t>
      </w:r>
      <w:r w:rsidR="0003746E" w:rsidRPr="0003746E">
        <w:rPr>
          <w:b/>
        </w:rPr>
        <w:tab/>
      </w:r>
      <w:r w:rsidR="0003746E">
        <w:tab/>
        <w:t>New Business:</w:t>
      </w:r>
    </w:p>
    <w:p w:rsidR="00A67550" w:rsidRDefault="0039321F" w:rsidP="00810928">
      <w:pPr>
        <w:pStyle w:val="ListParagraph"/>
        <w:numPr>
          <w:ilvl w:val="0"/>
          <w:numId w:val="10"/>
        </w:numPr>
      </w:pPr>
      <w:r>
        <w:t>Approval of Activities for 2019 – Fred Wachowicz</w:t>
      </w:r>
    </w:p>
    <w:p w:rsidR="00E10393" w:rsidRDefault="00E10393" w:rsidP="00A67550">
      <w:pPr>
        <w:pStyle w:val="ListParagraph"/>
        <w:numPr>
          <w:ilvl w:val="0"/>
          <w:numId w:val="10"/>
        </w:numPr>
        <w:spacing w:after="120"/>
      </w:pPr>
      <w:r>
        <w:t>Ladies at Luncheon Discussion – Michael Barrington</w:t>
      </w:r>
    </w:p>
    <w:p w:rsidR="002A42AD" w:rsidRPr="002A42AD" w:rsidRDefault="002A42AD" w:rsidP="0003746E">
      <w:pPr>
        <w:spacing w:after="120"/>
      </w:pPr>
      <w:r>
        <w:rPr>
          <w:b/>
        </w:rPr>
        <w:t>10:15</w:t>
      </w:r>
      <w:r>
        <w:tab/>
      </w:r>
      <w:r>
        <w:tab/>
        <w:t>Other Discussion</w:t>
      </w:r>
    </w:p>
    <w:p w:rsidR="00504867" w:rsidRPr="00504867" w:rsidRDefault="0003746E" w:rsidP="00504867">
      <w:r w:rsidRPr="0003746E">
        <w:rPr>
          <w:b/>
        </w:rPr>
        <w:t>10:</w:t>
      </w:r>
      <w:r w:rsidR="00B07E23">
        <w:rPr>
          <w:b/>
        </w:rPr>
        <w:t>3</w:t>
      </w:r>
      <w:r w:rsidRPr="0003746E">
        <w:rPr>
          <w:b/>
        </w:rPr>
        <w:t xml:space="preserve">0 </w:t>
      </w:r>
      <w:r>
        <w:rPr>
          <w:b/>
        </w:rPr>
        <w:tab/>
      </w:r>
      <w:r>
        <w:rPr>
          <w:b/>
        </w:rPr>
        <w:tab/>
      </w:r>
      <w:r w:rsidR="00504867">
        <w:t>Dine-O-SIR Brunch, Crow Canyon, Sunday, Jan 29, 1030</w:t>
      </w:r>
    </w:p>
    <w:p w:rsidR="00C869B6" w:rsidRPr="00504867" w:rsidRDefault="00504867" w:rsidP="00504867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03746E">
        <w:t xml:space="preserve">Next </w:t>
      </w:r>
      <w:r w:rsidR="00390CC0">
        <w:t xml:space="preserve">BEC </w:t>
      </w:r>
      <w:r w:rsidR="0003746E">
        <w:t>Meeting</w:t>
      </w:r>
      <w:r w:rsidR="002A42AD">
        <w:t xml:space="preserve">, </w:t>
      </w:r>
      <w:r w:rsidR="00943B51">
        <w:t>Feb 18</w:t>
      </w:r>
      <w:r w:rsidR="003B21FD">
        <w:t>, 0930</w:t>
      </w:r>
      <w:r w:rsidR="0003746E">
        <w:t xml:space="preserve"> </w:t>
      </w:r>
    </w:p>
    <w:p w:rsidR="00504867" w:rsidRPr="0003746E" w:rsidRDefault="00504867" w:rsidP="00504867">
      <w:r>
        <w:tab/>
      </w:r>
      <w:r>
        <w:tab/>
        <w:t>Adjourn</w:t>
      </w:r>
    </w:p>
    <w:sectPr w:rsidR="00504867" w:rsidRPr="0003746E" w:rsidSect="00E22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521" w:h="14402" w:code="182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157" w:rsidRDefault="00970157" w:rsidP="0038795A">
      <w:r>
        <w:separator/>
      </w:r>
    </w:p>
  </w:endnote>
  <w:endnote w:type="continuationSeparator" w:id="0">
    <w:p w:rsidR="00970157" w:rsidRDefault="00970157" w:rsidP="0038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5A" w:rsidRDefault="003879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5A" w:rsidRDefault="003879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5A" w:rsidRDefault="00387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157" w:rsidRDefault="00970157" w:rsidP="0038795A">
      <w:r>
        <w:separator/>
      </w:r>
    </w:p>
  </w:footnote>
  <w:footnote w:type="continuationSeparator" w:id="0">
    <w:p w:rsidR="00970157" w:rsidRDefault="00970157" w:rsidP="0038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5A" w:rsidRDefault="00387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5A" w:rsidRDefault="003879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95A" w:rsidRDefault="003879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35F3"/>
    <w:rsid w:val="000067A4"/>
    <w:rsid w:val="00036271"/>
    <w:rsid w:val="0003746E"/>
    <w:rsid w:val="000975F6"/>
    <w:rsid w:val="000B472B"/>
    <w:rsid w:val="000C35A7"/>
    <w:rsid w:val="000C3F48"/>
    <w:rsid w:val="000E2967"/>
    <w:rsid w:val="00102671"/>
    <w:rsid w:val="00122250"/>
    <w:rsid w:val="001251F6"/>
    <w:rsid w:val="0014722B"/>
    <w:rsid w:val="00185059"/>
    <w:rsid w:val="00195FBC"/>
    <w:rsid w:val="001B0521"/>
    <w:rsid w:val="001D4233"/>
    <w:rsid w:val="001F5BF7"/>
    <w:rsid w:val="00202D25"/>
    <w:rsid w:val="002441FB"/>
    <w:rsid w:val="002509BC"/>
    <w:rsid w:val="002868BC"/>
    <w:rsid w:val="002A42AD"/>
    <w:rsid w:val="002B3BC7"/>
    <w:rsid w:val="002C005C"/>
    <w:rsid w:val="002C2E38"/>
    <w:rsid w:val="002C4719"/>
    <w:rsid w:val="002C4ED0"/>
    <w:rsid w:val="002C52DA"/>
    <w:rsid w:val="002D36A9"/>
    <w:rsid w:val="002F50DC"/>
    <w:rsid w:val="0032724C"/>
    <w:rsid w:val="00337626"/>
    <w:rsid w:val="00362135"/>
    <w:rsid w:val="003800CE"/>
    <w:rsid w:val="00387822"/>
    <w:rsid w:val="0038795A"/>
    <w:rsid w:val="00390CC0"/>
    <w:rsid w:val="0039321F"/>
    <w:rsid w:val="0039721B"/>
    <w:rsid w:val="003B21FD"/>
    <w:rsid w:val="003D07E9"/>
    <w:rsid w:val="003D526D"/>
    <w:rsid w:val="003F13D7"/>
    <w:rsid w:val="003F6953"/>
    <w:rsid w:val="004141C0"/>
    <w:rsid w:val="0042797A"/>
    <w:rsid w:val="004345F6"/>
    <w:rsid w:val="0044301D"/>
    <w:rsid w:val="00485D80"/>
    <w:rsid w:val="004C542F"/>
    <w:rsid w:val="004C6DCC"/>
    <w:rsid w:val="004D16CC"/>
    <w:rsid w:val="004D2CA0"/>
    <w:rsid w:val="004F1AD1"/>
    <w:rsid w:val="0050400C"/>
    <w:rsid w:val="00504867"/>
    <w:rsid w:val="00515956"/>
    <w:rsid w:val="005215F1"/>
    <w:rsid w:val="00546B3A"/>
    <w:rsid w:val="00550DB4"/>
    <w:rsid w:val="00553033"/>
    <w:rsid w:val="005666C8"/>
    <w:rsid w:val="005A140E"/>
    <w:rsid w:val="005A3E86"/>
    <w:rsid w:val="005C1109"/>
    <w:rsid w:val="005C68E9"/>
    <w:rsid w:val="006009B5"/>
    <w:rsid w:val="006422F6"/>
    <w:rsid w:val="006424B4"/>
    <w:rsid w:val="00642A3B"/>
    <w:rsid w:val="00674C45"/>
    <w:rsid w:val="00675246"/>
    <w:rsid w:val="006815BA"/>
    <w:rsid w:val="00695456"/>
    <w:rsid w:val="006B60A0"/>
    <w:rsid w:val="006D22CF"/>
    <w:rsid w:val="00701443"/>
    <w:rsid w:val="00703CAA"/>
    <w:rsid w:val="00727375"/>
    <w:rsid w:val="00745500"/>
    <w:rsid w:val="00747055"/>
    <w:rsid w:val="007500B4"/>
    <w:rsid w:val="0075242D"/>
    <w:rsid w:val="00771E03"/>
    <w:rsid w:val="0077297A"/>
    <w:rsid w:val="00777209"/>
    <w:rsid w:val="007863EE"/>
    <w:rsid w:val="007879E3"/>
    <w:rsid w:val="0079774A"/>
    <w:rsid w:val="007E7832"/>
    <w:rsid w:val="007F19F5"/>
    <w:rsid w:val="00810928"/>
    <w:rsid w:val="008263BA"/>
    <w:rsid w:val="00872974"/>
    <w:rsid w:val="00884B8B"/>
    <w:rsid w:val="00885DB3"/>
    <w:rsid w:val="00895F52"/>
    <w:rsid w:val="00897849"/>
    <w:rsid w:val="008A2ADF"/>
    <w:rsid w:val="008B36D6"/>
    <w:rsid w:val="008D4282"/>
    <w:rsid w:val="008D6FEA"/>
    <w:rsid w:val="00905260"/>
    <w:rsid w:val="00930C03"/>
    <w:rsid w:val="00943B51"/>
    <w:rsid w:val="009562B4"/>
    <w:rsid w:val="00970157"/>
    <w:rsid w:val="00987162"/>
    <w:rsid w:val="00993ACE"/>
    <w:rsid w:val="00A17019"/>
    <w:rsid w:val="00A67550"/>
    <w:rsid w:val="00A83CD4"/>
    <w:rsid w:val="00AA59F4"/>
    <w:rsid w:val="00AC74F1"/>
    <w:rsid w:val="00AF0611"/>
    <w:rsid w:val="00B0340A"/>
    <w:rsid w:val="00B07E23"/>
    <w:rsid w:val="00B51B41"/>
    <w:rsid w:val="00B645FA"/>
    <w:rsid w:val="00B912BF"/>
    <w:rsid w:val="00B92825"/>
    <w:rsid w:val="00B93606"/>
    <w:rsid w:val="00BC3E0E"/>
    <w:rsid w:val="00BE2419"/>
    <w:rsid w:val="00BE2EEF"/>
    <w:rsid w:val="00C0038A"/>
    <w:rsid w:val="00C068E1"/>
    <w:rsid w:val="00C21EBF"/>
    <w:rsid w:val="00C35628"/>
    <w:rsid w:val="00C40E50"/>
    <w:rsid w:val="00C613D3"/>
    <w:rsid w:val="00C62A35"/>
    <w:rsid w:val="00C869B6"/>
    <w:rsid w:val="00CB26DC"/>
    <w:rsid w:val="00CB3CBE"/>
    <w:rsid w:val="00CB6F68"/>
    <w:rsid w:val="00CB7681"/>
    <w:rsid w:val="00CE24EF"/>
    <w:rsid w:val="00D114B3"/>
    <w:rsid w:val="00D15BCF"/>
    <w:rsid w:val="00D25039"/>
    <w:rsid w:val="00D2548E"/>
    <w:rsid w:val="00D42F17"/>
    <w:rsid w:val="00D64094"/>
    <w:rsid w:val="00DA009E"/>
    <w:rsid w:val="00DA55B3"/>
    <w:rsid w:val="00DD4619"/>
    <w:rsid w:val="00DF0296"/>
    <w:rsid w:val="00E10393"/>
    <w:rsid w:val="00E11738"/>
    <w:rsid w:val="00E12550"/>
    <w:rsid w:val="00E224A3"/>
    <w:rsid w:val="00E51BE1"/>
    <w:rsid w:val="00E7295E"/>
    <w:rsid w:val="00E87684"/>
    <w:rsid w:val="00E95D5C"/>
    <w:rsid w:val="00EB0BD4"/>
    <w:rsid w:val="00EB0D2F"/>
    <w:rsid w:val="00EE41B7"/>
    <w:rsid w:val="00EF2CF5"/>
    <w:rsid w:val="00F03BDC"/>
    <w:rsid w:val="00F32FA6"/>
    <w:rsid w:val="00F45159"/>
    <w:rsid w:val="00F753B8"/>
    <w:rsid w:val="00F93BC6"/>
    <w:rsid w:val="00FB4326"/>
    <w:rsid w:val="00FC44D5"/>
    <w:rsid w:val="00FD0C6C"/>
    <w:rsid w:val="00FD2912"/>
    <w:rsid w:val="00FE2AAB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D8CBB6DA-7561-434A-A8D5-4856E17B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87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9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7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9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2017-10-16T03:54:00Z</cp:lastPrinted>
  <dcterms:created xsi:type="dcterms:W3CDTF">2019-01-20T02:07:00Z</dcterms:created>
  <dcterms:modified xsi:type="dcterms:W3CDTF">2019-01-20T02:07:00Z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