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730C0AF0" w:rsidR="00F753B8" w:rsidRPr="00642A3B" w:rsidRDefault="00E248DE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May 18th</w:t>
      </w:r>
      <w:r w:rsidR="00824603">
        <w:rPr>
          <w:b/>
          <w:color w:val="000000" w:themeColor="text1"/>
          <w:sz w:val="36"/>
          <w:szCs w:val="36"/>
        </w:rPr>
        <w:t xml:space="preserve"> 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Available </w:t>
      </w:r>
      <w:r w:rsidR="00DC1DEF">
        <w:t>!!!</w:t>
      </w:r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6DA20977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E248DE">
        <w:rPr>
          <w:color w:val="000000" w:themeColor="text1"/>
        </w:rPr>
        <w:t>April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>Activities report: Fred Wachowicz</w:t>
      </w:r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Wrobleski</w:t>
      </w:r>
      <w:r w:rsidR="00BB42A0">
        <w:t xml:space="preserve"> (Golf)</w:t>
      </w:r>
    </w:p>
    <w:p w14:paraId="45E2E86A" w14:textId="6514F181" w:rsidR="00DC1DEF" w:rsidRDefault="002A42AD" w:rsidP="002A42AD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1081FA1D" w14:textId="0227C5D5" w:rsidR="00DC1DEF" w:rsidRDefault="00DC1DEF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 w:rsidRPr="00DC1DEF">
        <w:t>Virtual mtgs</w:t>
      </w:r>
      <w:r w:rsidR="000A2E71">
        <w:t xml:space="preserve"> (Davy Harris)</w:t>
      </w:r>
    </w:p>
    <w:p w14:paraId="53928D9C" w14:textId="7EAD7915" w:rsidR="00824603" w:rsidRDefault="00824603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Member phone calls</w:t>
      </w:r>
      <w:r w:rsidR="000A2E71">
        <w:t xml:space="preserve"> (Roger Craig)</w:t>
      </w:r>
    </w:p>
    <w:p w14:paraId="600B088C" w14:textId="74EB4DA2" w:rsidR="00E248DE" w:rsidRDefault="00E248DE" w:rsidP="0082460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Jerry Hicks</w:t>
      </w: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7E8A07E6" w:rsidR="003C6790" w:rsidRPr="00824603" w:rsidRDefault="003C6790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Outside vendors (Warriors)</w:t>
      </w: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8E35E" w14:textId="77777777" w:rsidR="009B5A0B" w:rsidRDefault="009B5A0B" w:rsidP="004D32B9">
      <w:r>
        <w:separator/>
      </w:r>
    </w:p>
  </w:endnote>
  <w:endnote w:type="continuationSeparator" w:id="0">
    <w:p w14:paraId="2D974C1D" w14:textId="77777777" w:rsidR="009B5A0B" w:rsidRDefault="009B5A0B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207BA" w14:textId="77777777" w:rsidR="009B5A0B" w:rsidRDefault="009B5A0B" w:rsidP="004D32B9">
      <w:r>
        <w:separator/>
      </w:r>
    </w:p>
  </w:footnote>
  <w:footnote w:type="continuationSeparator" w:id="0">
    <w:p w14:paraId="664725D3" w14:textId="77777777" w:rsidR="009B5A0B" w:rsidRDefault="009B5A0B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2"/>
  </w:num>
  <w:num w:numId="19">
    <w:abstractNumId w:val="3"/>
  </w:num>
  <w:num w:numId="20">
    <w:abstractNumId w:val="12"/>
  </w:num>
  <w:num w:numId="21">
    <w:abstractNumId w:val="23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B5A0B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601D"/>
    <w:rsid w:val="00CA3749"/>
    <w:rsid w:val="00CB26DC"/>
    <w:rsid w:val="00CB3CBE"/>
    <w:rsid w:val="00CB6F68"/>
    <w:rsid w:val="00CE24EF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2020-05-19T14:11:00Z</dcterms:created>
  <dcterms:modified xsi:type="dcterms:W3CDTF">2020-05-19T14:11:00Z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