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705615D3" w:rsidR="00DF2786" w:rsidRDefault="00DF2786" w:rsidP="00DF2786">
      <w:pPr>
        <w:jc w:val="center"/>
      </w:pPr>
    </w:p>
    <w:p w14:paraId="58FEA4A6" w14:textId="36692F8E" w:rsidR="002276A2" w:rsidRPr="007C136D" w:rsidRDefault="002276A2" w:rsidP="002276A2">
      <w:pPr>
        <w:spacing w:after="80"/>
        <w:ind w:left="2160" w:firstLine="720"/>
        <w:rPr>
          <w:rFonts w:ascii="Monotype Corsiva" w:hAnsi="Monotype Corsiva"/>
          <w:b/>
          <w:color w:val="FF0000"/>
          <w:sz w:val="72"/>
          <w:szCs w:val="72"/>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Pr>
          <w:b/>
          <w:sz w:val="40"/>
          <w:szCs w:val="40"/>
        </w:rPr>
        <w:tab/>
      </w:r>
    </w:p>
    <w:p w14:paraId="31903285" w14:textId="03EEDD54" w:rsidR="00DF2786" w:rsidRDefault="00DF2786" w:rsidP="00DF2786">
      <w:pPr>
        <w:jc w:val="center"/>
      </w:pPr>
    </w:p>
    <w:p w14:paraId="7DAD9E27" w14:textId="6D67543E" w:rsidR="00DF2786" w:rsidRDefault="00DF2786" w:rsidP="00DF2786">
      <w:pPr>
        <w:jc w:val="center"/>
      </w:pPr>
    </w:p>
    <w:p w14:paraId="3017B58D" w14:textId="189CB2C6" w:rsidR="00B00613" w:rsidRDefault="00B00613" w:rsidP="00DF2786">
      <w:pPr>
        <w:jc w:val="center"/>
      </w:pP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42329CD6" w:rsidR="00DF2786" w:rsidRPr="0095677C" w:rsidRDefault="00DF2786" w:rsidP="00DF2786">
      <w:pPr>
        <w:pStyle w:val="NoSpacing"/>
        <w:jc w:val="center"/>
        <w:rPr>
          <w:sz w:val="24"/>
          <w:szCs w:val="24"/>
        </w:rPr>
      </w:pPr>
      <w:r w:rsidRPr="0095677C">
        <w:rPr>
          <w:sz w:val="24"/>
          <w:szCs w:val="24"/>
        </w:rPr>
        <w:t>BRANCH EXECUTIVE COMMITTEE ZOOM MEETING MINUTES</w:t>
      </w:r>
    </w:p>
    <w:p w14:paraId="3C7D3BCF" w14:textId="2067B150" w:rsidR="00DF2786" w:rsidRPr="0095677C" w:rsidRDefault="001F6877" w:rsidP="00DF2786">
      <w:pPr>
        <w:pStyle w:val="NoSpacing"/>
        <w:jc w:val="center"/>
        <w:rPr>
          <w:sz w:val="24"/>
          <w:szCs w:val="24"/>
        </w:rPr>
      </w:pPr>
      <w:r>
        <w:rPr>
          <w:sz w:val="24"/>
          <w:szCs w:val="24"/>
        </w:rPr>
        <w:t>January 17, 2022</w:t>
      </w:r>
    </w:p>
    <w:p w14:paraId="4F5004A9" w14:textId="4BCF99E4" w:rsidR="00DF2786" w:rsidRPr="0095677C" w:rsidRDefault="00DF2786" w:rsidP="00DF2786">
      <w:pPr>
        <w:pStyle w:val="NoSpacing"/>
        <w:jc w:val="center"/>
        <w:rPr>
          <w:sz w:val="24"/>
          <w:szCs w:val="24"/>
        </w:rPr>
      </w:pPr>
    </w:p>
    <w:p w14:paraId="764F9924" w14:textId="7469075B"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1B6987">
        <w:rPr>
          <w:sz w:val="24"/>
          <w:szCs w:val="24"/>
        </w:rPr>
        <w:t xml:space="preserve">Fred </w:t>
      </w:r>
      <w:proofErr w:type="spellStart"/>
      <w:r w:rsidR="001B6987">
        <w:rPr>
          <w:sz w:val="24"/>
          <w:szCs w:val="24"/>
        </w:rPr>
        <w:t>Wachowicz</w:t>
      </w:r>
      <w:proofErr w:type="spellEnd"/>
      <w:r w:rsidRPr="0095677C">
        <w:rPr>
          <w:sz w:val="24"/>
          <w:szCs w:val="24"/>
        </w:rPr>
        <w:t xml:space="preserve"> called the meeting to order at 8:</w:t>
      </w:r>
      <w:r w:rsidR="008035C1">
        <w:rPr>
          <w:sz w:val="24"/>
          <w:szCs w:val="24"/>
        </w:rPr>
        <w:t>3</w:t>
      </w:r>
      <w:r w:rsidR="008979BB">
        <w:rPr>
          <w:sz w:val="24"/>
          <w:szCs w:val="24"/>
        </w:rPr>
        <w:t>0</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w:t>
      </w:r>
      <w:proofErr w:type="spellStart"/>
      <w:r w:rsidRPr="0095677C">
        <w:rPr>
          <w:sz w:val="24"/>
          <w:szCs w:val="24"/>
        </w:rPr>
        <w:t>Ramacciotti</w:t>
      </w:r>
      <w:proofErr w:type="spellEnd"/>
      <w:r w:rsidRPr="0095677C">
        <w:rPr>
          <w:sz w:val="24"/>
          <w:szCs w:val="24"/>
        </w:rPr>
        <w:t xml:space="preserve">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59D5B339" w14:textId="15BD0B7D" w:rsidR="00C6103C" w:rsidRDefault="009575AF" w:rsidP="009575AF">
      <w:pPr>
        <w:pStyle w:val="NoSpacing"/>
        <w:rPr>
          <w:sz w:val="24"/>
          <w:szCs w:val="24"/>
        </w:rPr>
      </w:pPr>
      <w:r w:rsidRPr="0095677C">
        <w:rPr>
          <w:sz w:val="24"/>
          <w:szCs w:val="24"/>
        </w:rPr>
        <w:tab/>
        <w:t>Big SIR</w:t>
      </w:r>
      <w:r w:rsidR="00FB136B">
        <w:rPr>
          <w:sz w:val="24"/>
          <w:szCs w:val="24"/>
        </w:rPr>
        <w:t xml:space="preserve"> -</w:t>
      </w:r>
      <w:r w:rsidRPr="0095677C">
        <w:rPr>
          <w:sz w:val="24"/>
          <w:szCs w:val="24"/>
        </w:rPr>
        <w:t xml:space="preserve"> </w:t>
      </w:r>
      <w:r w:rsidR="001F6877">
        <w:rPr>
          <w:sz w:val="24"/>
          <w:szCs w:val="24"/>
        </w:rPr>
        <w:t xml:space="preserve">Fred </w:t>
      </w:r>
      <w:proofErr w:type="spellStart"/>
      <w:r w:rsidR="001F6877">
        <w:rPr>
          <w:sz w:val="24"/>
          <w:szCs w:val="24"/>
        </w:rPr>
        <w:t>Wachowicz</w:t>
      </w:r>
      <w:proofErr w:type="spellEnd"/>
      <w:r w:rsidRPr="0095677C">
        <w:rPr>
          <w:sz w:val="24"/>
          <w:szCs w:val="24"/>
        </w:rPr>
        <w:tab/>
      </w:r>
    </w:p>
    <w:p w14:paraId="3B0B8CEB" w14:textId="783546BA" w:rsidR="005636EE" w:rsidRDefault="005636EE" w:rsidP="009575AF">
      <w:pPr>
        <w:pStyle w:val="NoSpacing"/>
        <w:rPr>
          <w:sz w:val="24"/>
          <w:szCs w:val="24"/>
        </w:rPr>
      </w:pPr>
      <w:r>
        <w:rPr>
          <w:sz w:val="24"/>
          <w:szCs w:val="24"/>
        </w:rPr>
        <w:tab/>
        <w:t>Little SIR</w:t>
      </w:r>
      <w:r w:rsidR="00FB136B">
        <w:rPr>
          <w:sz w:val="24"/>
          <w:szCs w:val="24"/>
        </w:rPr>
        <w:t xml:space="preserve"> -</w:t>
      </w:r>
      <w:r>
        <w:rPr>
          <w:sz w:val="24"/>
          <w:szCs w:val="24"/>
        </w:rPr>
        <w:t xml:space="preserve"> </w:t>
      </w:r>
      <w:r w:rsidR="001F6877">
        <w:rPr>
          <w:sz w:val="24"/>
          <w:szCs w:val="24"/>
        </w:rPr>
        <w:t>Roger Craig</w:t>
      </w:r>
    </w:p>
    <w:p w14:paraId="625CC7D4" w14:textId="7AA8165C" w:rsidR="001F6877" w:rsidRDefault="001F6877" w:rsidP="009575AF">
      <w:pPr>
        <w:pStyle w:val="NoSpacing"/>
        <w:rPr>
          <w:sz w:val="24"/>
          <w:szCs w:val="24"/>
        </w:rPr>
      </w:pPr>
      <w:r>
        <w:rPr>
          <w:sz w:val="24"/>
          <w:szCs w:val="24"/>
        </w:rPr>
        <w:tab/>
        <w:t>Treasurer</w:t>
      </w:r>
      <w:r w:rsidR="00FB136B">
        <w:rPr>
          <w:sz w:val="24"/>
          <w:szCs w:val="24"/>
        </w:rPr>
        <w:t xml:space="preserve"> -</w:t>
      </w:r>
      <w:r>
        <w:rPr>
          <w:sz w:val="24"/>
          <w:szCs w:val="24"/>
        </w:rPr>
        <w:t xml:space="preserve"> Alan Fitzgerald</w:t>
      </w:r>
    </w:p>
    <w:p w14:paraId="473663F4" w14:textId="42ACB9ED" w:rsidR="001F6877" w:rsidRDefault="001F6877" w:rsidP="009575AF">
      <w:pPr>
        <w:pStyle w:val="NoSpacing"/>
        <w:rPr>
          <w:sz w:val="24"/>
          <w:szCs w:val="24"/>
        </w:rPr>
      </w:pPr>
      <w:r>
        <w:rPr>
          <w:sz w:val="24"/>
          <w:szCs w:val="24"/>
        </w:rPr>
        <w:tab/>
        <w:t>Asst. Treasurer</w:t>
      </w:r>
      <w:r w:rsidR="00FB136B">
        <w:rPr>
          <w:sz w:val="24"/>
          <w:szCs w:val="24"/>
        </w:rPr>
        <w:t xml:space="preserve"> -</w:t>
      </w:r>
      <w:r>
        <w:rPr>
          <w:sz w:val="24"/>
          <w:szCs w:val="24"/>
        </w:rPr>
        <w:t xml:space="preserve"> David </w:t>
      </w:r>
      <w:proofErr w:type="spellStart"/>
      <w:r>
        <w:rPr>
          <w:sz w:val="24"/>
          <w:szCs w:val="24"/>
        </w:rPr>
        <w:t>Fer</w:t>
      </w:r>
      <w:r w:rsidR="00BA5E26">
        <w:rPr>
          <w:sz w:val="24"/>
          <w:szCs w:val="24"/>
        </w:rPr>
        <w:t>m</w:t>
      </w:r>
      <w:proofErr w:type="spellEnd"/>
    </w:p>
    <w:p w14:paraId="6B648063" w14:textId="0C31A88D" w:rsidR="001F6877" w:rsidRDefault="001F6877" w:rsidP="009575AF">
      <w:pPr>
        <w:pStyle w:val="NoSpacing"/>
        <w:rPr>
          <w:sz w:val="24"/>
          <w:szCs w:val="24"/>
        </w:rPr>
      </w:pPr>
      <w:r>
        <w:rPr>
          <w:sz w:val="24"/>
          <w:szCs w:val="24"/>
        </w:rPr>
        <w:tab/>
        <w:t>Asst. Treasurer</w:t>
      </w:r>
      <w:r w:rsidR="00FB136B">
        <w:rPr>
          <w:sz w:val="24"/>
          <w:szCs w:val="24"/>
        </w:rPr>
        <w:t xml:space="preserve"> -</w:t>
      </w:r>
      <w:r>
        <w:rPr>
          <w:sz w:val="24"/>
          <w:szCs w:val="24"/>
        </w:rPr>
        <w:t xml:space="preserve"> Al </w:t>
      </w:r>
      <w:proofErr w:type="spellStart"/>
      <w:r>
        <w:rPr>
          <w:sz w:val="24"/>
          <w:szCs w:val="24"/>
        </w:rPr>
        <w:t>Satake</w:t>
      </w:r>
      <w:proofErr w:type="spellEnd"/>
    </w:p>
    <w:p w14:paraId="0DB8FD23" w14:textId="1183DE78" w:rsidR="009575AF" w:rsidRDefault="00C6103C" w:rsidP="009575AF">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w:t>
      </w:r>
      <w:proofErr w:type="spellStart"/>
      <w:r w:rsidR="009575AF" w:rsidRPr="0095677C">
        <w:rPr>
          <w:sz w:val="24"/>
          <w:szCs w:val="24"/>
        </w:rPr>
        <w:t>Ramacciotti</w:t>
      </w:r>
      <w:proofErr w:type="spellEnd"/>
    </w:p>
    <w:p w14:paraId="286BFC1C" w14:textId="3FB58FB0" w:rsidR="009575AF" w:rsidRDefault="00506952" w:rsidP="00C6103C">
      <w:pPr>
        <w:pStyle w:val="NoSpacing"/>
        <w:rPr>
          <w:sz w:val="24"/>
          <w:szCs w:val="24"/>
        </w:rPr>
      </w:pPr>
      <w:r>
        <w:rPr>
          <w:sz w:val="24"/>
          <w:szCs w:val="24"/>
        </w:rPr>
        <w:tab/>
        <w:t>Assistant Secretary</w:t>
      </w:r>
      <w:r w:rsidR="00FB136B">
        <w:rPr>
          <w:sz w:val="24"/>
          <w:szCs w:val="24"/>
        </w:rPr>
        <w:t xml:space="preserve"> -</w:t>
      </w:r>
      <w:r>
        <w:rPr>
          <w:sz w:val="24"/>
          <w:szCs w:val="24"/>
        </w:rPr>
        <w:t xml:space="preserve"> Alan Pope</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031E8802" w14:textId="77777777" w:rsidR="008979BB" w:rsidRDefault="009575AF" w:rsidP="009575AF">
      <w:pPr>
        <w:pStyle w:val="NoSpacing"/>
        <w:rPr>
          <w:b/>
          <w:bCs/>
          <w:sz w:val="24"/>
          <w:szCs w:val="24"/>
        </w:rPr>
      </w:pPr>
      <w:r w:rsidRPr="0095677C">
        <w:rPr>
          <w:b/>
          <w:bCs/>
          <w:sz w:val="24"/>
          <w:szCs w:val="24"/>
        </w:rPr>
        <w:t>Directors:</w:t>
      </w:r>
      <w:r w:rsidRPr="0095677C">
        <w:rPr>
          <w:b/>
          <w:bCs/>
          <w:sz w:val="24"/>
          <w:szCs w:val="24"/>
        </w:rPr>
        <w:tab/>
      </w:r>
    </w:p>
    <w:p w14:paraId="1DEC7228" w14:textId="6AF913A7" w:rsidR="009575AF" w:rsidRPr="008979BB" w:rsidRDefault="008979BB" w:rsidP="009575AF">
      <w:pPr>
        <w:pStyle w:val="NoSpacing"/>
        <w:rPr>
          <w:sz w:val="24"/>
          <w:szCs w:val="24"/>
        </w:rPr>
      </w:pPr>
      <w:r>
        <w:rPr>
          <w:b/>
          <w:bCs/>
          <w:sz w:val="24"/>
          <w:szCs w:val="24"/>
        </w:rPr>
        <w:tab/>
      </w:r>
      <w:r w:rsidR="001F6877">
        <w:rPr>
          <w:sz w:val="24"/>
          <w:szCs w:val="24"/>
        </w:rPr>
        <w:t>Don Benioff</w:t>
      </w:r>
    </w:p>
    <w:p w14:paraId="55B6F784" w14:textId="14A0AAA1" w:rsidR="009575AF" w:rsidRPr="0095677C" w:rsidRDefault="009575AF" w:rsidP="009575AF">
      <w:pPr>
        <w:pStyle w:val="NoSpacing"/>
        <w:rPr>
          <w:sz w:val="24"/>
          <w:szCs w:val="24"/>
        </w:rPr>
      </w:pPr>
      <w:r w:rsidRPr="0095677C">
        <w:rPr>
          <w:sz w:val="24"/>
          <w:szCs w:val="24"/>
        </w:rPr>
        <w:tab/>
      </w:r>
      <w:r w:rsidR="001F6877">
        <w:rPr>
          <w:sz w:val="24"/>
          <w:szCs w:val="24"/>
        </w:rPr>
        <w:t>Dave Williams</w:t>
      </w:r>
    </w:p>
    <w:p w14:paraId="6742687B" w14:textId="77777777" w:rsidR="009575AF" w:rsidRPr="0095677C" w:rsidRDefault="009575AF" w:rsidP="009575AF">
      <w:pPr>
        <w:pStyle w:val="NoSpacing"/>
        <w:rPr>
          <w:sz w:val="24"/>
          <w:szCs w:val="24"/>
        </w:rPr>
      </w:pPr>
      <w:r w:rsidRPr="0095677C">
        <w:rPr>
          <w:sz w:val="24"/>
          <w:szCs w:val="24"/>
        </w:rPr>
        <w:tab/>
        <w:t>Kevin Donahue</w:t>
      </w:r>
    </w:p>
    <w:p w14:paraId="79AF153D" w14:textId="77777777" w:rsidR="009575AF" w:rsidRPr="0095677C" w:rsidRDefault="009575AF" w:rsidP="009575AF">
      <w:pPr>
        <w:pStyle w:val="NoSpacing"/>
        <w:rPr>
          <w:sz w:val="24"/>
          <w:szCs w:val="24"/>
        </w:rPr>
      </w:pPr>
      <w:r w:rsidRPr="0095677C">
        <w:rPr>
          <w:sz w:val="24"/>
          <w:szCs w:val="24"/>
        </w:rPr>
        <w:tab/>
        <w:t>Al Farbman</w:t>
      </w:r>
    </w:p>
    <w:p w14:paraId="4CCECE34" w14:textId="77777777" w:rsidR="009575AF" w:rsidRPr="0095677C" w:rsidRDefault="009575AF" w:rsidP="009575AF">
      <w:pPr>
        <w:pStyle w:val="NoSpacing"/>
        <w:rPr>
          <w:sz w:val="24"/>
          <w:szCs w:val="24"/>
        </w:rPr>
      </w:pPr>
      <w:r w:rsidRPr="0095677C">
        <w:rPr>
          <w:sz w:val="24"/>
          <w:szCs w:val="24"/>
        </w:rPr>
        <w:tab/>
        <w:t>Darrell McClaughry</w:t>
      </w:r>
    </w:p>
    <w:p w14:paraId="1369FCDE" w14:textId="64168865" w:rsidR="00AC5B48" w:rsidRPr="0095677C" w:rsidRDefault="00AC5B48" w:rsidP="00AC5B48">
      <w:pPr>
        <w:pStyle w:val="NoSpacing"/>
        <w:rPr>
          <w:sz w:val="24"/>
          <w:szCs w:val="24"/>
        </w:rPr>
      </w:pPr>
    </w:p>
    <w:p w14:paraId="4F7B69ED" w14:textId="09F245FB" w:rsidR="00AC5B48"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4A3906" w:rsidRPr="0095677C">
        <w:rPr>
          <w:sz w:val="24"/>
          <w:szCs w:val="24"/>
        </w:rPr>
        <w:t>Michael Ward,</w:t>
      </w:r>
      <w:r w:rsidR="00070FC0">
        <w:rPr>
          <w:sz w:val="24"/>
          <w:szCs w:val="24"/>
        </w:rPr>
        <w:t xml:space="preserve"> Mike Schneider, Don Schro</w:t>
      </w:r>
      <w:r w:rsidR="00A235AA">
        <w:rPr>
          <w:sz w:val="24"/>
          <w:szCs w:val="24"/>
        </w:rPr>
        <w:t>e</w:t>
      </w:r>
      <w:r w:rsidR="00070FC0">
        <w:rPr>
          <w:sz w:val="24"/>
          <w:szCs w:val="24"/>
        </w:rPr>
        <w:t>der</w:t>
      </w:r>
      <w:r w:rsidR="006916B4">
        <w:rPr>
          <w:sz w:val="24"/>
          <w:szCs w:val="24"/>
        </w:rPr>
        <w:t xml:space="preserve">, </w:t>
      </w:r>
      <w:r w:rsidR="008035C1">
        <w:rPr>
          <w:sz w:val="24"/>
          <w:szCs w:val="24"/>
        </w:rPr>
        <w:t>Neil Schmidt, Dave Harris, Jerry Hicks and Ron Armijo</w:t>
      </w:r>
      <w:r w:rsidR="00F70E48">
        <w:rPr>
          <w:sz w:val="24"/>
          <w:szCs w:val="24"/>
        </w:rPr>
        <w:t>.</w:t>
      </w:r>
      <w:r w:rsidR="00070FC0">
        <w:rPr>
          <w:sz w:val="24"/>
          <w:szCs w:val="24"/>
        </w:rPr>
        <w:t xml:space="preserve"> </w:t>
      </w:r>
    </w:p>
    <w:p w14:paraId="176055D1" w14:textId="65C8E367" w:rsidR="001F6877" w:rsidRDefault="001F6877" w:rsidP="00AC5B48">
      <w:pPr>
        <w:pStyle w:val="NoSpacing"/>
        <w:rPr>
          <w:sz w:val="24"/>
          <w:szCs w:val="24"/>
        </w:rPr>
      </w:pPr>
    </w:p>
    <w:p w14:paraId="66C8D443" w14:textId="45635DFA" w:rsidR="001F6877" w:rsidRPr="0095677C" w:rsidRDefault="001F6877" w:rsidP="00AC5B48">
      <w:pPr>
        <w:pStyle w:val="NoSpacing"/>
        <w:rPr>
          <w:sz w:val="24"/>
          <w:szCs w:val="24"/>
        </w:rPr>
      </w:pPr>
      <w:r w:rsidRPr="008035C1">
        <w:rPr>
          <w:b/>
          <w:bCs/>
          <w:sz w:val="24"/>
          <w:szCs w:val="24"/>
        </w:rPr>
        <w:t>Area Governor:</w:t>
      </w:r>
      <w:r>
        <w:rPr>
          <w:sz w:val="24"/>
          <w:szCs w:val="24"/>
        </w:rPr>
        <w:t xml:space="preserve">  Michael Barrington</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23C272AA"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r w:rsidR="006916B4">
        <w:rPr>
          <w:sz w:val="24"/>
          <w:szCs w:val="24"/>
        </w:rPr>
        <w:t xml:space="preserve">Paul </w:t>
      </w:r>
      <w:proofErr w:type="spellStart"/>
      <w:r w:rsidR="0085713F">
        <w:rPr>
          <w:sz w:val="24"/>
          <w:szCs w:val="24"/>
        </w:rPr>
        <w:t>Ramacciotti</w:t>
      </w:r>
      <w:proofErr w:type="spellEnd"/>
      <w:r w:rsidR="0085713F">
        <w:rPr>
          <w:sz w:val="24"/>
          <w:szCs w:val="24"/>
        </w:rPr>
        <w:t xml:space="preserve"> asked if </w:t>
      </w:r>
      <w:r w:rsidR="006916B4">
        <w:rPr>
          <w:sz w:val="24"/>
          <w:szCs w:val="24"/>
        </w:rPr>
        <w:t xml:space="preserve">there were any changes or corrections to </w:t>
      </w:r>
      <w:r w:rsidR="0085713F">
        <w:rPr>
          <w:sz w:val="24"/>
          <w:szCs w:val="24"/>
        </w:rPr>
        <w:t xml:space="preserve">the </w:t>
      </w:r>
      <w:r w:rsidR="00E77D5E">
        <w:rPr>
          <w:sz w:val="24"/>
          <w:szCs w:val="24"/>
        </w:rPr>
        <w:t xml:space="preserve">December </w:t>
      </w:r>
      <w:r w:rsidR="00BD1BB3">
        <w:rPr>
          <w:sz w:val="24"/>
          <w:szCs w:val="24"/>
        </w:rPr>
        <w:t>20, 2021</w:t>
      </w:r>
      <w:r w:rsidR="008979BB">
        <w:rPr>
          <w:sz w:val="24"/>
          <w:szCs w:val="24"/>
        </w:rPr>
        <w:t xml:space="preserve"> </w:t>
      </w:r>
      <w:r w:rsidR="0085713F">
        <w:rPr>
          <w:sz w:val="24"/>
          <w:szCs w:val="24"/>
        </w:rPr>
        <w:t xml:space="preserve">Minutes </w:t>
      </w:r>
      <w:r w:rsidR="006916B4">
        <w:rPr>
          <w:sz w:val="24"/>
          <w:szCs w:val="24"/>
        </w:rPr>
        <w:t xml:space="preserve">as distributed.  There were none.  A motion was made to approve the Minutes by </w:t>
      </w:r>
      <w:r w:rsidR="00BD1BB3">
        <w:rPr>
          <w:sz w:val="24"/>
          <w:szCs w:val="24"/>
        </w:rPr>
        <w:t>Roger Craig</w:t>
      </w:r>
      <w:r w:rsidR="006916B4">
        <w:rPr>
          <w:sz w:val="24"/>
          <w:szCs w:val="24"/>
        </w:rPr>
        <w:t xml:space="preserve"> </w:t>
      </w:r>
      <w:r w:rsidR="003D1757">
        <w:rPr>
          <w:sz w:val="24"/>
          <w:szCs w:val="24"/>
        </w:rPr>
        <w:t>(</w:t>
      </w:r>
      <w:r w:rsidR="006916B4">
        <w:rPr>
          <w:sz w:val="24"/>
          <w:szCs w:val="24"/>
        </w:rPr>
        <w:t xml:space="preserve">seconded by </w:t>
      </w:r>
      <w:r w:rsidR="00BD1BB3">
        <w:rPr>
          <w:sz w:val="24"/>
          <w:szCs w:val="24"/>
        </w:rPr>
        <w:t>Don Schroeder</w:t>
      </w:r>
      <w:r w:rsidR="003D1757">
        <w:rPr>
          <w:sz w:val="24"/>
          <w:szCs w:val="24"/>
        </w:rPr>
        <w:t>)</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75B5A7F1" w14:textId="54F8ADA1" w:rsidR="00BD1BB3" w:rsidRDefault="00BD1BB3" w:rsidP="00AC5B48">
      <w:pPr>
        <w:pStyle w:val="NoSpacing"/>
        <w:rPr>
          <w:sz w:val="24"/>
          <w:szCs w:val="24"/>
        </w:rPr>
      </w:pPr>
    </w:p>
    <w:p w14:paraId="6329D4AD" w14:textId="78A87BB2" w:rsidR="00BD1BB3" w:rsidRDefault="00BD1BB3" w:rsidP="00AC5B48">
      <w:pPr>
        <w:pStyle w:val="NoSpacing"/>
        <w:rPr>
          <w:sz w:val="24"/>
          <w:szCs w:val="24"/>
        </w:rPr>
      </w:pPr>
      <w:r>
        <w:rPr>
          <w:sz w:val="24"/>
          <w:szCs w:val="24"/>
        </w:rPr>
        <w:lastRenderedPageBreak/>
        <w:t xml:space="preserve">Secretary Paul </w:t>
      </w:r>
      <w:proofErr w:type="spellStart"/>
      <w:r>
        <w:rPr>
          <w:sz w:val="24"/>
          <w:szCs w:val="24"/>
        </w:rPr>
        <w:t>Ramacciotti</w:t>
      </w:r>
      <w:proofErr w:type="spellEnd"/>
      <w:r>
        <w:rPr>
          <w:sz w:val="24"/>
          <w:szCs w:val="24"/>
        </w:rPr>
        <w:t xml:space="preserve"> </w:t>
      </w:r>
      <w:r w:rsidR="00E80961">
        <w:rPr>
          <w:sz w:val="24"/>
          <w:szCs w:val="24"/>
        </w:rPr>
        <w:t xml:space="preserve">then </w:t>
      </w:r>
      <w:r>
        <w:rPr>
          <w:sz w:val="24"/>
          <w:szCs w:val="24"/>
        </w:rPr>
        <w:t xml:space="preserve">asked of there were any changes or corrections to the January 7, 2022 Minutes as distributed.  There were none.  A motion was made to approve the </w:t>
      </w:r>
      <w:r w:rsidR="00E80961">
        <w:rPr>
          <w:sz w:val="24"/>
          <w:szCs w:val="24"/>
        </w:rPr>
        <w:t xml:space="preserve">Minutes by Al </w:t>
      </w:r>
      <w:proofErr w:type="spellStart"/>
      <w:r w:rsidR="00E80961">
        <w:rPr>
          <w:sz w:val="24"/>
          <w:szCs w:val="24"/>
        </w:rPr>
        <w:t>Satake</w:t>
      </w:r>
      <w:proofErr w:type="spellEnd"/>
      <w:r w:rsidR="00E80961">
        <w:rPr>
          <w:sz w:val="24"/>
          <w:szCs w:val="24"/>
        </w:rPr>
        <w:t xml:space="preserve"> (seconded by Darrell McClaughry).  The motion was unanimously passed.</w:t>
      </w:r>
    </w:p>
    <w:p w14:paraId="2B7FECC5" w14:textId="2046FCA3" w:rsidR="00DD7E7F" w:rsidRDefault="00DD7E7F" w:rsidP="00AC5B48">
      <w:pPr>
        <w:pStyle w:val="NoSpacing"/>
        <w:rPr>
          <w:sz w:val="24"/>
          <w:szCs w:val="24"/>
        </w:rPr>
      </w:pPr>
    </w:p>
    <w:p w14:paraId="4BEAC6EB" w14:textId="5FE69BBB" w:rsidR="00E44A8F" w:rsidRDefault="00E44A8F" w:rsidP="00E44A8F">
      <w:pPr>
        <w:pStyle w:val="NoSpacing"/>
        <w:rPr>
          <w:b/>
          <w:bCs/>
          <w:sz w:val="24"/>
          <w:szCs w:val="24"/>
        </w:rPr>
      </w:pPr>
      <w:r w:rsidRPr="00E44A8F">
        <w:rPr>
          <w:b/>
          <w:bCs/>
          <w:sz w:val="24"/>
          <w:szCs w:val="24"/>
        </w:rPr>
        <w:t>Standing Reports:</w:t>
      </w:r>
    </w:p>
    <w:p w14:paraId="077F5E26" w14:textId="128AB831" w:rsidR="00762642" w:rsidRDefault="00762642" w:rsidP="00762642">
      <w:pPr>
        <w:pStyle w:val="NoSpacing"/>
        <w:numPr>
          <w:ilvl w:val="0"/>
          <w:numId w:val="2"/>
        </w:numPr>
        <w:rPr>
          <w:b/>
          <w:bCs/>
          <w:sz w:val="24"/>
          <w:szCs w:val="24"/>
        </w:rPr>
      </w:pPr>
      <w:r>
        <w:rPr>
          <w:b/>
          <w:bCs/>
          <w:sz w:val="24"/>
          <w:szCs w:val="24"/>
        </w:rPr>
        <w:t>Membership:</w:t>
      </w:r>
    </w:p>
    <w:p w14:paraId="6EC8F40F" w14:textId="7EA61F6A" w:rsidR="00762642" w:rsidRDefault="0001561E" w:rsidP="00762642">
      <w:pPr>
        <w:pStyle w:val="NoSpacing"/>
        <w:ind w:left="165"/>
        <w:rPr>
          <w:b/>
          <w:bCs/>
          <w:sz w:val="24"/>
          <w:szCs w:val="24"/>
        </w:rPr>
      </w:pPr>
      <w:r>
        <w:rPr>
          <w:b/>
          <w:bCs/>
          <w:sz w:val="24"/>
          <w:szCs w:val="24"/>
        </w:rPr>
        <w:t>Mike Sch</w:t>
      </w:r>
      <w:r w:rsidR="006D7313">
        <w:rPr>
          <w:b/>
          <w:bCs/>
          <w:sz w:val="24"/>
          <w:szCs w:val="24"/>
        </w:rPr>
        <w:t>neider</w:t>
      </w:r>
      <w:r w:rsidR="00D56A88">
        <w:rPr>
          <w:b/>
          <w:bCs/>
          <w:sz w:val="24"/>
          <w:szCs w:val="24"/>
        </w:rPr>
        <w:t xml:space="preserve"> reported</w:t>
      </w:r>
      <w:r w:rsidR="006D7313">
        <w:rPr>
          <w:b/>
          <w:bCs/>
          <w:sz w:val="24"/>
          <w:szCs w:val="24"/>
        </w:rPr>
        <w:t xml:space="preserve"> for Phil Goff</w:t>
      </w:r>
      <w:r w:rsidR="00762642">
        <w:rPr>
          <w:b/>
          <w:bCs/>
          <w:sz w:val="24"/>
          <w:szCs w:val="24"/>
        </w:rPr>
        <w:t>:</w:t>
      </w:r>
    </w:p>
    <w:p w14:paraId="51C0ABDA" w14:textId="5A235E1D" w:rsidR="00762642" w:rsidRDefault="006D7313" w:rsidP="00934647">
      <w:pPr>
        <w:pStyle w:val="NoSpacing"/>
        <w:numPr>
          <w:ilvl w:val="0"/>
          <w:numId w:val="13"/>
        </w:numPr>
        <w:rPr>
          <w:sz w:val="24"/>
          <w:szCs w:val="24"/>
        </w:rPr>
      </w:pPr>
      <w:r>
        <w:rPr>
          <w:sz w:val="24"/>
          <w:szCs w:val="24"/>
        </w:rPr>
        <w:t xml:space="preserve">Currently, the branch has 195 active members, with three members </w:t>
      </w:r>
      <w:r w:rsidR="00494254">
        <w:rPr>
          <w:sz w:val="24"/>
          <w:szCs w:val="24"/>
        </w:rPr>
        <w:t>being removed</w:t>
      </w:r>
      <w:r>
        <w:rPr>
          <w:sz w:val="24"/>
          <w:szCs w:val="24"/>
        </w:rPr>
        <w:t xml:space="preserve"> in January (one death and two resignations).</w:t>
      </w:r>
    </w:p>
    <w:p w14:paraId="0A2B7AB5" w14:textId="410F205C" w:rsidR="00C41EDE" w:rsidRDefault="00C41EDE" w:rsidP="00C41EDE">
      <w:pPr>
        <w:pStyle w:val="NoSpacing"/>
        <w:rPr>
          <w:sz w:val="24"/>
          <w:szCs w:val="24"/>
        </w:rPr>
      </w:pPr>
    </w:p>
    <w:p w14:paraId="7C594282" w14:textId="0435025A" w:rsidR="00C41EDE" w:rsidRPr="00C41EDE" w:rsidRDefault="00C41EDE" w:rsidP="00C41EDE">
      <w:pPr>
        <w:pStyle w:val="NoSpacing"/>
        <w:numPr>
          <w:ilvl w:val="0"/>
          <w:numId w:val="2"/>
        </w:numPr>
        <w:rPr>
          <w:b/>
          <w:bCs/>
          <w:sz w:val="24"/>
          <w:szCs w:val="24"/>
        </w:rPr>
      </w:pPr>
      <w:r w:rsidRPr="00C41EDE">
        <w:rPr>
          <w:b/>
          <w:bCs/>
          <w:sz w:val="24"/>
          <w:szCs w:val="24"/>
        </w:rPr>
        <w:t xml:space="preserve"> Recruitment:</w:t>
      </w:r>
    </w:p>
    <w:p w14:paraId="00A7F976" w14:textId="60DB7986" w:rsidR="00C41EDE" w:rsidRPr="00C41EDE" w:rsidRDefault="00C41EDE" w:rsidP="00C41EDE">
      <w:pPr>
        <w:pStyle w:val="NoSpacing"/>
        <w:ind w:left="165"/>
        <w:rPr>
          <w:b/>
          <w:bCs/>
          <w:sz w:val="24"/>
          <w:szCs w:val="24"/>
        </w:rPr>
      </w:pPr>
      <w:r w:rsidRPr="00C41EDE">
        <w:rPr>
          <w:b/>
          <w:bCs/>
          <w:sz w:val="24"/>
          <w:szCs w:val="24"/>
        </w:rPr>
        <w:t>Don Schroeder reported:</w:t>
      </w:r>
    </w:p>
    <w:p w14:paraId="2ADA72D5" w14:textId="4B5CF908" w:rsidR="00762642" w:rsidRDefault="00592663" w:rsidP="00DE00C6">
      <w:pPr>
        <w:pStyle w:val="NoSpacing"/>
        <w:numPr>
          <w:ilvl w:val="0"/>
          <w:numId w:val="13"/>
        </w:numPr>
        <w:rPr>
          <w:sz w:val="24"/>
          <w:szCs w:val="24"/>
        </w:rPr>
      </w:pPr>
      <w:r>
        <w:rPr>
          <w:sz w:val="24"/>
          <w:szCs w:val="24"/>
        </w:rPr>
        <w:t>Very little</w:t>
      </w:r>
      <w:r w:rsidR="00C41EDE" w:rsidRPr="00DE00C6">
        <w:rPr>
          <w:sz w:val="24"/>
          <w:szCs w:val="24"/>
        </w:rPr>
        <w:t xml:space="preserve"> to report.  </w:t>
      </w:r>
      <w:r w:rsidR="00C82571">
        <w:rPr>
          <w:sz w:val="24"/>
          <w:szCs w:val="24"/>
        </w:rPr>
        <w:t xml:space="preserve">One person who had shown some interest decided not to join, and Don is waiting for a second person who has also shown interest to respond.  </w:t>
      </w:r>
      <w:r w:rsidR="00DE00C6">
        <w:rPr>
          <w:sz w:val="24"/>
          <w:szCs w:val="24"/>
        </w:rPr>
        <w:tab/>
      </w:r>
    </w:p>
    <w:p w14:paraId="4BE7E888" w14:textId="77777777" w:rsidR="00DE00C6" w:rsidRPr="00DE00C6" w:rsidRDefault="00DE00C6" w:rsidP="00DE00C6">
      <w:pPr>
        <w:pStyle w:val="NoSpacing"/>
        <w:ind w:left="165"/>
        <w:rPr>
          <w:sz w:val="24"/>
          <w:szCs w:val="24"/>
        </w:rPr>
      </w:pPr>
    </w:p>
    <w:p w14:paraId="1963E798" w14:textId="38C516F0" w:rsidR="00762642" w:rsidRDefault="00762642" w:rsidP="00762642">
      <w:pPr>
        <w:pStyle w:val="NoSpacing"/>
        <w:numPr>
          <w:ilvl w:val="0"/>
          <w:numId w:val="2"/>
        </w:numPr>
        <w:rPr>
          <w:b/>
          <w:bCs/>
          <w:sz w:val="24"/>
          <w:szCs w:val="24"/>
        </w:rPr>
      </w:pPr>
      <w:r w:rsidRPr="00762642">
        <w:rPr>
          <w:b/>
          <w:bCs/>
          <w:sz w:val="24"/>
          <w:szCs w:val="24"/>
        </w:rPr>
        <w:t xml:space="preserve"> </w:t>
      </w:r>
      <w:r w:rsidR="00C41EDE">
        <w:rPr>
          <w:b/>
          <w:bCs/>
          <w:sz w:val="24"/>
          <w:szCs w:val="24"/>
        </w:rPr>
        <w:t>Activities</w:t>
      </w:r>
      <w:r w:rsidRPr="00762642">
        <w:rPr>
          <w:b/>
          <w:bCs/>
          <w:sz w:val="24"/>
          <w:szCs w:val="24"/>
        </w:rPr>
        <w:t>:</w:t>
      </w:r>
    </w:p>
    <w:p w14:paraId="40E771E4" w14:textId="0664B75F" w:rsidR="00762642" w:rsidRDefault="00762642" w:rsidP="00762642">
      <w:pPr>
        <w:pStyle w:val="NoSpacing"/>
        <w:rPr>
          <w:b/>
          <w:bCs/>
          <w:sz w:val="24"/>
          <w:szCs w:val="24"/>
        </w:rPr>
      </w:pPr>
      <w:r>
        <w:rPr>
          <w:b/>
          <w:bCs/>
          <w:sz w:val="24"/>
          <w:szCs w:val="24"/>
        </w:rPr>
        <w:t xml:space="preserve">   </w:t>
      </w:r>
      <w:r w:rsidR="00C41EDE">
        <w:rPr>
          <w:b/>
          <w:bCs/>
          <w:sz w:val="24"/>
          <w:szCs w:val="24"/>
        </w:rPr>
        <w:t>Mike Ward</w:t>
      </w:r>
      <w:r>
        <w:rPr>
          <w:b/>
          <w:bCs/>
          <w:sz w:val="24"/>
          <w:szCs w:val="24"/>
        </w:rPr>
        <w:t xml:space="preserve"> reported:</w:t>
      </w:r>
    </w:p>
    <w:p w14:paraId="5772668C" w14:textId="4F97321E" w:rsidR="00962AF8" w:rsidRPr="00E2761A" w:rsidRDefault="00DE00C6" w:rsidP="00E2761A">
      <w:pPr>
        <w:pStyle w:val="NoSpacing"/>
        <w:numPr>
          <w:ilvl w:val="0"/>
          <w:numId w:val="6"/>
        </w:numPr>
        <w:rPr>
          <w:sz w:val="24"/>
          <w:szCs w:val="24"/>
        </w:rPr>
      </w:pPr>
      <w:r>
        <w:rPr>
          <w:sz w:val="24"/>
          <w:szCs w:val="24"/>
        </w:rPr>
        <w:t>Outdoor a</w:t>
      </w:r>
      <w:r w:rsidR="00EE65CA">
        <w:rPr>
          <w:sz w:val="24"/>
          <w:szCs w:val="24"/>
        </w:rPr>
        <w:t xml:space="preserve">ctivities </w:t>
      </w:r>
      <w:r w:rsidR="0027670B">
        <w:rPr>
          <w:sz w:val="24"/>
          <w:szCs w:val="24"/>
        </w:rPr>
        <w:t>currently</w:t>
      </w:r>
      <w:r w:rsidR="00EE65CA">
        <w:rPr>
          <w:sz w:val="24"/>
          <w:szCs w:val="24"/>
        </w:rPr>
        <w:t xml:space="preserve"> </w:t>
      </w:r>
      <w:r>
        <w:rPr>
          <w:sz w:val="24"/>
          <w:szCs w:val="24"/>
        </w:rPr>
        <w:t>operating</w:t>
      </w:r>
      <w:r w:rsidR="002750B6">
        <w:rPr>
          <w:sz w:val="24"/>
          <w:szCs w:val="24"/>
        </w:rPr>
        <w:t xml:space="preserve"> are</w:t>
      </w:r>
      <w:r w:rsidR="001D17CA">
        <w:rPr>
          <w:sz w:val="24"/>
          <w:szCs w:val="24"/>
        </w:rPr>
        <w:t>: Golf (9 and 18 hole)</w:t>
      </w:r>
      <w:r w:rsidR="00A91600">
        <w:rPr>
          <w:sz w:val="24"/>
          <w:szCs w:val="24"/>
        </w:rPr>
        <w:t xml:space="preserve"> and </w:t>
      </w:r>
      <w:r w:rsidR="00EE6275">
        <w:rPr>
          <w:sz w:val="24"/>
          <w:szCs w:val="24"/>
        </w:rPr>
        <w:t xml:space="preserve">Golf </w:t>
      </w:r>
      <w:r w:rsidR="00A91600">
        <w:rPr>
          <w:sz w:val="24"/>
          <w:szCs w:val="24"/>
        </w:rPr>
        <w:t>Clinic</w:t>
      </w:r>
      <w:r w:rsidR="001D17CA">
        <w:rPr>
          <w:sz w:val="24"/>
          <w:szCs w:val="24"/>
        </w:rPr>
        <w:t>, Pickle Ball</w:t>
      </w:r>
      <w:r w:rsidR="00EE6275">
        <w:rPr>
          <w:sz w:val="24"/>
          <w:szCs w:val="24"/>
        </w:rPr>
        <w:t xml:space="preserve"> (every Friday)</w:t>
      </w:r>
      <w:r w:rsidR="001D17CA">
        <w:rPr>
          <w:sz w:val="24"/>
          <w:szCs w:val="24"/>
        </w:rPr>
        <w:t xml:space="preserve">, </w:t>
      </w:r>
      <w:r w:rsidR="00FE7CFF">
        <w:rPr>
          <w:sz w:val="24"/>
          <w:szCs w:val="24"/>
        </w:rPr>
        <w:t>Amiable Amblers</w:t>
      </w:r>
      <w:r w:rsidR="00A91600">
        <w:rPr>
          <w:sz w:val="24"/>
          <w:szCs w:val="24"/>
        </w:rPr>
        <w:t xml:space="preserve">, </w:t>
      </w:r>
      <w:r w:rsidR="00A80583">
        <w:rPr>
          <w:sz w:val="24"/>
          <w:szCs w:val="24"/>
        </w:rPr>
        <w:t xml:space="preserve">and the </w:t>
      </w:r>
      <w:r w:rsidR="00A91600">
        <w:rPr>
          <w:sz w:val="24"/>
          <w:szCs w:val="24"/>
        </w:rPr>
        <w:t>Fishing Group</w:t>
      </w:r>
      <w:r w:rsidR="00A80583">
        <w:rPr>
          <w:sz w:val="24"/>
          <w:szCs w:val="24"/>
        </w:rPr>
        <w:t>.</w:t>
      </w:r>
    </w:p>
    <w:p w14:paraId="088BE78E" w14:textId="6757CA0A" w:rsidR="00962AF8" w:rsidRDefault="00A777D5" w:rsidP="007C5501">
      <w:pPr>
        <w:pStyle w:val="NoSpacing"/>
        <w:numPr>
          <w:ilvl w:val="0"/>
          <w:numId w:val="6"/>
        </w:numPr>
        <w:rPr>
          <w:sz w:val="24"/>
          <w:szCs w:val="24"/>
        </w:rPr>
      </w:pPr>
      <w:r>
        <w:rPr>
          <w:sz w:val="24"/>
          <w:szCs w:val="24"/>
        </w:rPr>
        <w:t>I</w:t>
      </w:r>
      <w:r w:rsidR="00A91600">
        <w:rPr>
          <w:sz w:val="24"/>
          <w:szCs w:val="24"/>
        </w:rPr>
        <w:t xml:space="preserve">ndoor activities currently </w:t>
      </w:r>
      <w:r>
        <w:rPr>
          <w:sz w:val="24"/>
          <w:szCs w:val="24"/>
        </w:rPr>
        <w:t>operating</w:t>
      </w:r>
      <w:r w:rsidR="00A91600">
        <w:rPr>
          <w:sz w:val="24"/>
          <w:szCs w:val="24"/>
        </w:rPr>
        <w:t xml:space="preserve"> are</w:t>
      </w:r>
      <w:r w:rsidR="003D1757">
        <w:rPr>
          <w:sz w:val="24"/>
          <w:szCs w:val="24"/>
        </w:rPr>
        <w:t>:</w:t>
      </w:r>
      <w:r w:rsidR="00A91600">
        <w:rPr>
          <w:sz w:val="24"/>
          <w:szCs w:val="24"/>
        </w:rPr>
        <w:t xml:space="preserve"> Book Club I, Book Club II, </w:t>
      </w:r>
      <w:r w:rsidR="007D11AE">
        <w:rPr>
          <w:sz w:val="24"/>
          <w:szCs w:val="24"/>
        </w:rPr>
        <w:t>Mexican Train, Wine-O-SIRS, Dine-O-SIRS</w:t>
      </w:r>
      <w:r w:rsidR="00E2761A">
        <w:rPr>
          <w:sz w:val="24"/>
          <w:szCs w:val="24"/>
        </w:rPr>
        <w:t xml:space="preserve">, </w:t>
      </w:r>
      <w:r w:rsidR="00A80583">
        <w:rPr>
          <w:sz w:val="24"/>
          <w:szCs w:val="24"/>
        </w:rPr>
        <w:t xml:space="preserve">and </w:t>
      </w:r>
      <w:r w:rsidR="00A91600">
        <w:rPr>
          <w:sz w:val="24"/>
          <w:szCs w:val="24"/>
        </w:rPr>
        <w:t>SUMS Investment</w:t>
      </w:r>
      <w:r w:rsidR="007D11AE">
        <w:rPr>
          <w:sz w:val="24"/>
          <w:szCs w:val="24"/>
        </w:rPr>
        <w:t>.</w:t>
      </w:r>
      <w:r w:rsidR="00A91600">
        <w:rPr>
          <w:sz w:val="24"/>
          <w:szCs w:val="24"/>
        </w:rPr>
        <w:t xml:space="preserve">  </w:t>
      </w:r>
    </w:p>
    <w:p w14:paraId="2DEEC5F7" w14:textId="045A6741" w:rsidR="00A80583" w:rsidRDefault="00A80583" w:rsidP="007C5501">
      <w:pPr>
        <w:pStyle w:val="NoSpacing"/>
        <w:numPr>
          <w:ilvl w:val="0"/>
          <w:numId w:val="6"/>
        </w:numPr>
        <w:rPr>
          <w:sz w:val="24"/>
          <w:szCs w:val="24"/>
        </w:rPr>
      </w:pPr>
      <w:r>
        <w:rPr>
          <w:sz w:val="24"/>
          <w:szCs w:val="24"/>
        </w:rPr>
        <w:t>New activities being implemented this year are:</w:t>
      </w:r>
    </w:p>
    <w:p w14:paraId="1B37D92B" w14:textId="765D18AD" w:rsidR="00A80583" w:rsidRDefault="00A80583" w:rsidP="00A80583">
      <w:pPr>
        <w:pStyle w:val="NoSpacing"/>
        <w:numPr>
          <w:ilvl w:val="0"/>
          <w:numId w:val="27"/>
        </w:numPr>
        <w:rPr>
          <w:sz w:val="24"/>
          <w:szCs w:val="24"/>
        </w:rPr>
      </w:pPr>
      <w:r>
        <w:rPr>
          <w:sz w:val="24"/>
          <w:szCs w:val="24"/>
        </w:rPr>
        <w:t>Travel, both foreign and domestic.  Jeff Johnson will be the ac</w:t>
      </w:r>
      <w:r w:rsidR="00511CC8">
        <w:rPr>
          <w:sz w:val="24"/>
          <w:szCs w:val="24"/>
        </w:rPr>
        <w:t>t</w:t>
      </w:r>
      <w:r>
        <w:rPr>
          <w:sz w:val="24"/>
          <w:szCs w:val="24"/>
        </w:rPr>
        <w:t>ivity chair.  Travel venues will be highlighted</w:t>
      </w:r>
      <w:r w:rsidR="00F65A5E">
        <w:rPr>
          <w:sz w:val="24"/>
          <w:szCs w:val="24"/>
        </w:rPr>
        <w:t xml:space="preserve"> monthly</w:t>
      </w:r>
      <w:r>
        <w:rPr>
          <w:sz w:val="24"/>
          <w:szCs w:val="24"/>
        </w:rPr>
        <w:t xml:space="preserve"> in the </w:t>
      </w:r>
      <w:proofErr w:type="spellStart"/>
      <w:r>
        <w:rPr>
          <w:sz w:val="24"/>
          <w:szCs w:val="24"/>
        </w:rPr>
        <w:t>Trampas</w:t>
      </w:r>
      <w:proofErr w:type="spellEnd"/>
      <w:r>
        <w:rPr>
          <w:sz w:val="24"/>
          <w:szCs w:val="24"/>
        </w:rPr>
        <w:t xml:space="preserve"> Topics</w:t>
      </w:r>
      <w:r w:rsidR="00F65A5E">
        <w:rPr>
          <w:sz w:val="24"/>
          <w:szCs w:val="24"/>
        </w:rPr>
        <w:t xml:space="preserve"> newsletter</w:t>
      </w:r>
      <w:r>
        <w:rPr>
          <w:sz w:val="24"/>
          <w:szCs w:val="24"/>
        </w:rPr>
        <w:t>.</w:t>
      </w:r>
      <w:r w:rsidR="00F65A5E">
        <w:rPr>
          <w:sz w:val="24"/>
          <w:szCs w:val="24"/>
        </w:rPr>
        <w:t xml:space="preserve">  The program will “piggy back” with local agencies.</w:t>
      </w:r>
    </w:p>
    <w:p w14:paraId="6F28365D" w14:textId="40339AEB" w:rsidR="00A80583" w:rsidRDefault="00A80583" w:rsidP="00A80583">
      <w:pPr>
        <w:pStyle w:val="NoSpacing"/>
        <w:numPr>
          <w:ilvl w:val="0"/>
          <w:numId w:val="27"/>
        </w:numPr>
        <w:rPr>
          <w:sz w:val="24"/>
          <w:szCs w:val="24"/>
        </w:rPr>
      </w:pPr>
      <w:r>
        <w:rPr>
          <w:sz w:val="24"/>
          <w:szCs w:val="24"/>
        </w:rPr>
        <w:t xml:space="preserve">Community Service </w:t>
      </w:r>
      <w:r w:rsidR="00F65A5E">
        <w:rPr>
          <w:sz w:val="24"/>
          <w:szCs w:val="24"/>
        </w:rPr>
        <w:t>A</w:t>
      </w:r>
      <w:r>
        <w:rPr>
          <w:sz w:val="24"/>
          <w:szCs w:val="24"/>
        </w:rPr>
        <w:t>ctivity, also chaired by Jeff Johnson.</w:t>
      </w:r>
    </w:p>
    <w:p w14:paraId="7FD5458A" w14:textId="682FC901" w:rsidR="00962AF8" w:rsidRDefault="00962AF8" w:rsidP="007C5501">
      <w:pPr>
        <w:pStyle w:val="NoSpacing"/>
        <w:numPr>
          <w:ilvl w:val="0"/>
          <w:numId w:val="6"/>
        </w:numPr>
        <w:rPr>
          <w:sz w:val="24"/>
          <w:szCs w:val="24"/>
        </w:rPr>
      </w:pPr>
      <w:r>
        <w:rPr>
          <w:sz w:val="24"/>
          <w:szCs w:val="24"/>
        </w:rPr>
        <w:t>New a</w:t>
      </w:r>
      <w:r w:rsidR="00A91600">
        <w:rPr>
          <w:sz w:val="24"/>
          <w:szCs w:val="24"/>
        </w:rPr>
        <w:t>ctivities</w:t>
      </w:r>
      <w:r w:rsidR="00E2761A">
        <w:rPr>
          <w:sz w:val="24"/>
          <w:szCs w:val="24"/>
        </w:rPr>
        <w:t xml:space="preserve"> being considered</w:t>
      </w:r>
      <w:r w:rsidR="00A91600">
        <w:rPr>
          <w:sz w:val="24"/>
          <w:szCs w:val="24"/>
        </w:rPr>
        <w:t xml:space="preserve"> </w:t>
      </w:r>
      <w:r>
        <w:rPr>
          <w:sz w:val="24"/>
          <w:szCs w:val="24"/>
        </w:rPr>
        <w:t xml:space="preserve">for </w:t>
      </w:r>
      <w:r w:rsidR="00A80583">
        <w:rPr>
          <w:sz w:val="24"/>
          <w:szCs w:val="24"/>
        </w:rPr>
        <w:t>this year include</w:t>
      </w:r>
      <w:r w:rsidR="00E2761A">
        <w:rPr>
          <w:sz w:val="24"/>
          <w:szCs w:val="24"/>
        </w:rPr>
        <w:t>:</w:t>
      </w:r>
    </w:p>
    <w:p w14:paraId="296D3A59" w14:textId="0DA07FED" w:rsidR="00511CC8" w:rsidRDefault="00511CC8" w:rsidP="00441760">
      <w:pPr>
        <w:pStyle w:val="NoSpacing"/>
        <w:numPr>
          <w:ilvl w:val="0"/>
          <w:numId w:val="27"/>
        </w:numPr>
        <w:rPr>
          <w:sz w:val="24"/>
          <w:szCs w:val="24"/>
        </w:rPr>
      </w:pPr>
      <w:r>
        <w:rPr>
          <w:sz w:val="24"/>
          <w:szCs w:val="24"/>
        </w:rPr>
        <w:t>Cooking lessons, t</w:t>
      </w:r>
      <w:r w:rsidR="00962AF8" w:rsidRPr="00511CC8">
        <w:rPr>
          <w:sz w:val="24"/>
          <w:szCs w:val="24"/>
        </w:rPr>
        <w:t xml:space="preserve">able </w:t>
      </w:r>
      <w:r w:rsidR="00BA5E26">
        <w:rPr>
          <w:sz w:val="24"/>
          <w:szCs w:val="24"/>
        </w:rPr>
        <w:t>t</w:t>
      </w:r>
      <w:r w:rsidR="00962AF8" w:rsidRPr="00511CC8">
        <w:rPr>
          <w:sz w:val="24"/>
          <w:szCs w:val="24"/>
        </w:rPr>
        <w:t>ennis</w:t>
      </w:r>
      <w:r>
        <w:rPr>
          <w:sz w:val="24"/>
          <w:szCs w:val="24"/>
        </w:rPr>
        <w:t>,</w:t>
      </w:r>
      <w:r w:rsidR="00E2761A" w:rsidRPr="00511CC8">
        <w:rPr>
          <w:sz w:val="24"/>
          <w:szCs w:val="24"/>
        </w:rPr>
        <w:t xml:space="preserve"> </w:t>
      </w:r>
      <w:r>
        <w:rPr>
          <w:sz w:val="24"/>
          <w:szCs w:val="24"/>
        </w:rPr>
        <w:t>s</w:t>
      </w:r>
      <w:r w:rsidR="00962AF8" w:rsidRPr="00511CC8">
        <w:rPr>
          <w:sz w:val="24"/>
          <w:szCs w:val="24"/>
        </w:rPr>
        <w:t>mall group dinners</w:t>
      </w:r>
      <w:r>
        <w:rPr>
          <w:sz w:val="24"/>
          <w:szCs w:val="24"/>
        </w:rPr>
        <w:t xml:space="preserve">, </w:t>
      </w:r>
      <w:r w:rsidRPr="00511CC8">
        <w:rPr>
          <w:sz w:val="24"/>
          <w:szCs w:val="24"/>
        </w:rPr>
        <w:t>s</w:t>
      </w:r>
      <w:r w:rsidR="00962AF8" w:rsidRPr="00511CC8">
        <w:rPr>
          <w:sz w:val="24"/>
          <w:szCs w:val="24"/>
        </w:rPr>
        <w:t>tock Invest</w:t>
      </w:r>
      <w:r>
        <w:rPr>
          <w:sz w:val="24"/>
          <w:szCs w:val="24"/>
        </w:rPr>
        <w:t xml:space="preserve">ing, </w:t>
      </w:r>
      <w:r w:rsidRPr="00511CC8">
        <w:rPr>
          <w:sz w:val="24"/>
          <w:szCs w:val="24"/>
        </w:rPr>
        <w:t>wine and</w:t>
      </w:r>
      <w:r>
        <w:rPr>
          <w:sz w:val="24"/>
          <w:szCs w:val="24"/>
        </w:rPr>
        <w:t xml:space="preserve"> beer </w:t>
      </w:r>
      <w:r w:rsidRPr="00511CC8">
        <w:rPr>
          <w:sz w:val="24"/>
          <w:szCs w:val="24"/>
        </w:rPr>
        <w:t>making</w:t>
      </w:r>
      <w:r>
        <w:rPr>
          <w:sz w:val="24"/>
          <w:szCs w:val="24"/>
        </w:rPr>
        <w:t xml:space="preserve">, </w:t>
      </w:r>
      <w:r w:rsidRPr="00511CC8">
        <w:rPr>
          <w:sz w:val="24"/>
          <w:szCs w:val="24"/>
        </w:rPr>
        <w:t>opera</w:t>
      </w:r>
      <w:r>
        <w:rPr>
          <w:sz w:val="24"/>
          <w:szCs w:val="24"/>
        </w:rPr>
        <w:t xml:space="preserve">, </w:t>
      </w:r>
      <w:r w:rsidRPr="00511CC8">
        <w:rPr>
          <w:sz w:val="24"/>
          <w:szCs w:val="24"/>
        </w:rPr>
        <w:t>photography</w:t>
      </w:r>
      <w:r>
        <w:rPr>
          <w:sz w:val="24"/>
          <w:szCs w:val="24"/>
        </w:rPr>
        <w:t xml:space="preserve">, </w:t>
      </w:r>
      <w:r w:rsidRPr="00511CC8">
        <w:rPr>
          <w:sz w:val="24"/>
          <w:szCs w:val="24"/>
        </w:rPr>
        <w:t>bowling</w:t>
      </w:r>
      <w:r>
        <w:rPr>
          <w:sz w:val="24"/>
          <w:szCs w:val="24"/>
        </w:rPr>
        <w:t xml:space="preserve"> and </w:t>
      </w:r>
      <w:r w:rsidRPr="00511CC8">
        <w:rPr>
          <w:sz w:val="24"/>
          <w:szCs w:val="24"/>
        </w:rPr>
        <w:t>CPR</w:t>
      </w:r>
      <w:r>
        <w:rPr>
          <w:sz w:val="24"/>
          <w:szCs w:val="24"/>
        </w:rPr>
        <w:t>.</w:t>
      </w:r>
    </w:p>
    <w:p w14:paraId="4788AA9B" w14:textId="7154F8AE" w:rsidR="007541D9" w:rsidRPr="00511CC8" w:rsidRDefault="00441760" w:rsidP="00441760">
      <w:pPr>
        <w:pStyle w:val="NoSpacing"/>
        <w:numPr>
          <w:ilvl w:val="0"/>
          <w:numId w:val="6"/>
        </w:numPr>
        <w:rPr>
          <w:sz w:val="24"/>
          <w:szCs w:val="24"/>
        </w:rPr>
      </w:pPr>
      <w:r>
        <w:rPr>
          <w:sz w:val="24"/>
          <w:szCs w:val="24"/>
        </w:rPr>
        <w:t>Activity leaders were called to get an update of activity and all the current leaders will be in place in 2022.  There will be a couple of changes concerning assistants.</w:t>
      </w:r>
    </w:p>
    <w:p w14:paraId="4B4DC7BB" w14:textId="406127D8" w:rsidR="00FE7CFF" w:rsidRPr="00FE7CFF" w:rsidRDefault="00AE1BD9" w:rsidP="00FE7CFF">
      <w:pPr>
        <w:pStyle w:val="NoSpacing"/>
        <w:rPr>
          <w:b/>
          <w:bCs/>
          <w:sz w:val="24"/>
          <w:szCs w:val="24"/>
        </w:rPr>
      </w:pPr>
      <w:r>
        <w:rPr>
          <w:b/>
          <w:bCs/>
          <w:sz w:val="24"/>
          <w:szCs w:val="24"/>
        </w:rPr>
        <w:t xml:space="preserve">    </w:t>
      </w:r>
      <w:r w:rsidR="00FE7CFF" w:rsidRPr="00FE7CFF">
        <w:rPr>
          <w:b/>
          <w:bCs/>
          <w:sz w:val="24"/>
          <w:szCs w:val="24"/>
        </w:rPr>
        <w:t xml:space="preserve">Fred </w:t>
      </w:r>
      <w:proofErr w:type="spellStart"/>
      <w:r w:rsidR="00FE7CFF" w:rsidRPr="00FE7CFF">
        <w:rPr>
          <w:b/>
          <w:bCs/>
          <w:sz w:val="24"/>
          <w:szCs w:val="24"/>
        </w:rPr>
        <w:t>Wachowi</w:t>
      </w:r>
      <w:r w:rsidR="00BA5E26">
        <w:rPr>
          <w:b/>
          <w:bCs/>
          <w:sz w:val="24"/>
          <w:szCs w:val="24"/>
        </w:rPr>
        <w:t>cz</w:t>
      </w:r>
      <w:proofErr w:type="spellEnd"/>
      <w:r w:rsidR="00FE7CFF" w:rsidRPr="00FE7CFF">
        <w:rPr>
          <w:b/>
          <w:bCs/>
          <w:sz w:val="24"/>
          <w:szCs w:val="24"/>
        </w:rPr>
        <w:t xml:space="preserve"> reported:</w:t>
      </w:r>
    </w:p>
    <w:p w14:paraId="21D7A1A3" w14:textId="6DA68EB9" w:rsidR="00FE7CFF" w:rsidRPr="00FE7CFF" w:rsidRDefault="00FE7CFF" w:rsidP="00FE7CFF">
      <w:pPr>
        <w:pStyle w:val="NoSpacing"/>
        <w:numPr>
          <w:ilvl w:val="0"/>
          <w:numId w:val="26"/>
        </w:numPr>
        <w:rPr>
          <w:sz w:val="24"/>
          <w:szCs w:val="24"/>
        </w:rPr>
      </w:pPr>
      <w:r>
        <w:rPr>
          <w:sz w:val="24"/>
          <w:szCs w:val="24"/>
        </w:rPr>
        <w:t xml:space="preserve">Fred asked for a motion to approve the detailed list of activities that Mike will send to Secretary </w:t>
      </w:r>
      <w:proofErr w:type="spellStart"/>
      <w:r>
        <w:rPr>
          <w:sz w:val="24"/>
          <w:szCs w:val="24"/>
        </w:rPr>
        <w:t>Ramacciotti</w:t>
      </w:r>
      <w:proofErr w:type="spellEnd"/>
      <w:r>
        <w:rPr>
          <w:sz w:val="24"/>
          <w:szCs w:val="24"/>
        </w:rPr>
        <w:t xml:space="preserve"> to be recorded in the Minutes</w:t>
      </w:r>
      <w:r w:rsidR="00E47F45">
        <w:rPr>
          <w:sz w:val="24"/>
          <w:szCs w:val="24"/>
        </w:rPr>
        <w:t xml:space="preserve"> (</w:t>
      </w:r>
      <w:r w:rsidR="009D2731">
        <w:rPr>
          <w:sz w:val="24"/>
          <w:szCs w:val="24"/>
        </w:rPr>
        <w:t>Attachment 1</w:t>
      </w:r>
      <w:r w:rsidR="00E47F45">
        <w:rPr>
          <w:sz w:val="24"/>
          <w:szCs w:val="24"/>
        </w:rPr>
        <w:t>)</w:t>
      </w:r>
      <w:r>
        <w:rPr>
          <w:sz w:val="24"/>
          <w:szCs w:val="24"/>
        </w:rPr>
        <w:t xml:space="preserve">.  A motion was made by Al </w:t>
      </w:r>
      <w:proofErr w:type="spellStart"/>
      <w:r>
        <w:rPr>
          <w:sz w:val="24"/>
          <w:szCs w:val="24"/>
        </w:rPr>
        <w:t>Satake</w:t>
      </w:r>
      <w:proofErr w:type="spellEnd"/>
      <w:r>
        <w:rPr>
          <w:sz w:val="24"/>
          <w:szCs w:val="24"/>
        </w:rPr>
        <w:t xml:space="preserve"> (seconded by Paul </w:t>
      </w:r>
      <w:proofErr w:type="spellStart"/>
      <w:r>
        <w:rPr>
          <w:sz w:val="24"/>
          <w:szCs w:val="24"/>
        </w:rPr>
        <w:t>Ramacciotti</w:t>
      </w:r>
      <w:proofErr w:type="spellEnd"/>
      <w:r>
        <w:rPr>
          <w:sz w:val="24"/>
          <w:szCs w:val="24"/>
        </w:rPr>
        <w:t>).  The motion was unanimously approved.</w:t>
      </w:r>
    </w:p>
    <w:p w14:paraId="56038C25" w14:textId="77777777" w:rsidR="00436BC1" w:rsidRDefault="00436BC1" w:rsidP="00684A8D">
      <w:pPr>
        <w:pStyle w:val="NoSpacing"/>
        <w:rPr>
          <w:sz w:val="24"/>
          <w:szCs w:val="24"/>
        </w:rPr>
      </w:pPr>
    </w:p>
    <w:p w14:paraId="48B79EEE" w14:textId="5E942CF7" w:rsidR="00684A8D" w:rsidRPr="00684A8D" w:rsidRDefault="00684A8D" w:rsidP="00684A8D">
      <w:pPr>
        <w:pStyle w:val="NoSpacing"/>
        <w:numPr>
          <w:ilvl w:val="0"/>
          <w:numId w:val="2"/>
        </w:numPr>
        <w:rPr>
          <w:b/>
          <w:bCs/>
          <w:sz w:val="24"/>
          <w:szCs w:val="24"/>
        </w:rPr>
      </w:pPr>
      <w:r w:rsidRPr="00684A8D">
        <w:rPr>
          <w:b/>
          <w:bCs/>
          <w:sz w:val="24"/>
          <w:szCs w:val="24"/>
        </w:rPr>
        <w:t>Member Relations</w:t>
      </w:r>
      <w:r w:rsidR="00441760">
        <w:rPr>
          <w:b/>
          <w:bCs/>
          <w:sz w:val="24"/>
          <w:szCs w:val="24"/>
        </w:rPr>
        <w:t xml:space="preserve"> (open position)</w:t>
      </w:r>
      <w:r w:rsidRPr="00684A8D">
        <w:rPr>
          <w:b/>
          <w:bCs/>
          <w:sz w:val="24"/>
          <w:szCs w:val="24"/>
        </w:rPr>
        <w:t>:</w:t>
      </w:r>
    </w:p>
    <w:p w14:paraId="7B126D5F" w14:textId="04897FE7" w:rsidR="00684A8D" w:rsidRPr="00684A8D" w:rsidRDefault="005029C7" w:rsidP="00684A8D">
      <w:pPr>
        <w:pStyle w:val="NoSpacing"/>
        <w:ind w:left="165"/>
        <w:rPr>
          <w:b/>
          <w:bCs/>
          <w:sz w:val="24"/>
          <w:szCs w:val="24"/>
        </w:rPr>
      </w:pPr>
      <w:r>
        <w:rPr>
          <w:b/>
          <w:bCs/>
          <w:sz w:val="24"/>
          <w:szCs w:val="24"/>
        </w:rPr>
        <w:t xml:space="preserve">Fred </w:t>
      </w:r>
      <w:proofErr w:type="spellStart"/>
      <w:r>
        <w:rPr>
          <w:b/>
          <w:bCs/>
          <w:sz w:val="24"/>
          <w:szCs w:val="24"/>
        </w:rPr>
        <w:t>Wachowicz</w:t>
      </w:r>
      <w:proofErr w:type="spellEnd"/>
      <w:r w:rsidR="00684A8D" w:rsidRPr="00684A8D">
        <w:rPr>
          <w:b/>
          <w:bCs/>
          <w:sz w:val="24"/>
          <w:szCs w:val="24"/>
        </w:rPr>
        <w:t xml:space="preserve"> reported:</w:t>
      </w:r>
    </w:p>
    <w:p w14:paraId="2CB84EF5" w14:textId="297CB03A" w:rsidR="00145940" w:rsidRPr="00034E21" w:rsidRDefault="005029C7" w:rsidP="00034E21">
      <w:pPr>
        <w:pStyle w:val="NoSpacing"/>
        <w:numPr>
          <w:ilvl w:val="0"/>
          <w:numId w:val="21"/>
        </w:numPr>
        <w:rPr>
          <w:b/>
          <w:bCs/>
          <w:sz w:val="24"/>
          <w:szCs w:val="24"/>
        </w:rPr>
      </w:pPr>
      <w:r>
        <w:rPr>
          <w:sz w:val="24"/>
          <w:szCs w:val="24"/>
        </w:rPr>
        <w:t>People are being talked to who might be interested in taking over this position.  Emphasis will be placed not only in recruitment of members, but also in the areas of growth and retention</w:t>
      </w:r>
      <w:r w:rsidR="008F1729">
        <w:rPr>
          <w:sz w:val="24"/>
          <w:szCs w:val="24"/>
        </w:rPr>
        <w:t>.</w:t>
      </w:r>
      <w:r>
        <w:rPr>
          <w:sz w:val="24"/>
          <w:szCs w:val="24"/>
        </w:rPr>
        <w:t xml:space="preserve">  The RAMP team will meet on a monthly basis </w:t>
      </w:r>
      <w:r w:rsidR="000B6E54">
        <w:rPr>
          <w:sz w:val="24"/>
          <w:szCs w:val="24"/>
        </w:rPr>
        <w:t>to help facilitate this goal.</w:t>
      </w:r>
    </w:p>
    <w:p w14:paraId="139E837A" w14:textId="77777777" w:rsidR="00554CE2" w:rsidRDefault="00554CE2" w:rsidP="00554CE2">
      <w:pPr>
        <w:pStyle w:val="NoSpacing"/>
        <w:rPr>
          <w:sz w:val="24"/>
          <w:szCs w:val="24"/>
        </w:rPr>
      </w:pPr>
    </w:p>
    <w:p w14:paraId="65BC0C45" w14:textId="76039922" w:rsidR="006C725F" w:rsidRPr="006C725F" w:rsidRDefault="006C725F" w:rsidP="00295471">
      <w:pPr>
        <w:pStyle w:val="NoSpacing"/>
        <w:numPr>
          <w:ilvl w:val="0"/>
          <w:numId w:val="2"/>
        </w:numPr>
        <w:rPr>
          <w:b/>
          <w:bCs/>
          <w:sz w:val="24"/>
          <w:szCs w:val="24"/>
        </w:rPr>
      </w:pPr>
      <w:r w:rsidRPr="006C725F">
        <w:rPr>
          <w:b/>
          <w:bCs/>
          <w:sz w:val="24"/>
          <w:szCs w:val="24"/>
        </w:rPr>
        <w:t>Publicity:</w:t>
      </w:r>
    </w:p>
    <w:p w14:paraId="797E2C9A" w14:textId="23C6D820" w:rsidR="006C725F" w:rsidRPr="00E67597" w:rsidRDefault="006C725F" w:rsidP="006C725F">
      <w:pPr>
        <w:pStyle w:val="NoSpacing"/>
        <w:ind w:left="165"/>
        <w:rPr>
          <w:b/>
          <w:bCs/>
          <w:sz w:val="24"/>
          <w:szCs w:val="24"/>
        </w:rPr>
      </w:pPr>
      <w:r w:rsidRPr="00E67597">
        <w:rPr>
          <w:b/>
          <w:bCs/>
          <w:sz w:val="24"/>
          <w:szCs w:val="24"/>
        </w:rPr>
        <w:t>Al Farbman reported:</w:t>
      </w:r>
    </w:p>
    <w:p w14:paraId="4D8DEB8A" w14:textId="27DE7542" w:rsidR="00770771" w:rsidRDefault="000B6E54" w:rsidP="006C725F">
      <w:pPr>
        <w:pStyle w:val="NoSpacing"/>
        <w:numPr>
          <w:ilvl w:val="0"/>
          <w:numId w:val="7"/>
        </w:numPr>
        <w:rPr>
          <w:sz w:val="24"/>
          <w:szCs w:val="24"/>
        </w:rPr>
      </w:pPr>
      <w:r>
        <w:rPr>
          <w:sz w:val="24"/>
          <w:szCs w:val="24"/>
        </w:rPr>
        <w:t>The focus will be more on specific activities (e.g., golf and golf clinic), since these activities are basically what attracts new members.</w:t>
      </w:r>
    </w:p>
    <w:p w14:paraId="32F5F886" w14:textId="4E4AB055" w:rsidR="00295471" w:rsidRDefault="00295471" w:rsidP="006C725F">
      <w:pPr>
        <w:pStyle w:val="NoSpacing"/>
        <w:numPr>
          <w:ilvl w:val="0"/>
          <w:numId w:val="7"/>
        </w:numPr>
        <w:rPr>
          <w:sz w:val="24"/>
          <w:szCs w:val="24"/>
        </w:rPr>
      </w:pPr>
      <w:r>
        <w:rPr>
          <w:sz w:val="24"/>
          <w:szCs w:val="24"/>
        </w:rPr>
        <w:t xml:space="preserve">Efforts </w:t>
      </w:r>
      <w:r w:rsidR="009577C6">
        <w:rPr>
          <w:sz w:val="24"/>
          <w:szCs w:val="24"/>
        </w:rPr>
        <w:t>are being</w:t>
      </w:r>
      <w:r>
        <w:rPr>
          <w:sz w:val="24"/>
          <w:szCs w:val="24"/>
        </w:rPr>
        <w:t xml:space="preserve"> made to get more people involved in the Publicity arena.</w:t>
      </w:r>
    </w:p>
    <w:p w14:paraId="225B8F69" w14:textId="77E3236F" w:rsidR="009577C6" w:rsidRDefault="009577C6" w:rsidP="006C725F">
      <w:pPr>
        <w:pStyle w:val="NoSpacing"/>
        <w:numPr>
          <w:ilvl w:val="0"/>
          <w:numId w:val="7"/>
        </w:numPr>
        <w:rPr>
          <w:sz w:val="24"/>
          <w:szCs w:val="24"/>
        </w:rPr>
      </w:pPr>
      <w:r>
        <w:rPr>
          <w:sz w:val="24"/>
          <w:szCs w:val="24"/>
        </w:rPr>
        <w:t>Keep publicity items short and focused.</w:t>
      </w:r>
    </w:p>
    <w:p w14:paraId="11DC4F06" w14:textId="161E0AA7" w:rsidR="00770771" w:rsidRDefault="00770771" w:rsidP="00770771">
      <w:pPr>
        <w:pStyle w:val="NoSpacing"/>
        <w:ind w:left="780"/>
        <w:rPr>
          <w:sz w:val="24"/>
          <w:szCs w:val="24"/>
        </w:rPr>
      </w:pPr>
    </w:p>
    <w:p w14:paraId="3812EA22" w14:textId="71932814" w:rsidR="00B72214" w:rsidRDefault="00B72214" w:rsidP="00295471">
      <w:pPr>
        <w:pStyle w:val="NoSpacing"/>
        <w:numPr>
          <w:ilvl w:val="0"/>
          <w:numId w:val="2"/>
        </w:numPr>
        <w:rPr>
          <w:b/>
          <w:bCs/>
          <w:sz w:val="24"/>
          <w:szCs w:val="24"/>
        </w:rPr>
      </w:pPr>
      <w:r w:rsidRPr="00B72214">
        <w:rPr>
          <w:b/>
          <w:bCs/>
          <w:sz w:val="24"/>
          <w:szCs w:val="24"/>
        </w:rPr>
        <w:t>COVID Compliance:</w:t>
      </w:r>
    </w:p>
    <w:p w14:paraId="1C159266" w14:textId="0A9FEB5A" w:rsidR="00B72214" w:rsidRDefault="00B72214" w:rsidP="00B72214">
      <w:pPr>
        <w:pStyle w:val="NoSpacing"/>
        <w:rPr>
          <w:b/>
          <w:bCs/>
          <w:sz w:val="24"/>
          <w:szCs w:val="24"/>
        </w:rPr>
      </w:pPr>
      <w:r>
        <w:rPr>
          <w:b/>
          <w:bCs/>
          <w:sz w:val="24"/>
          <w:szCs w:val="24"/>
        </w:rPr>
        <w:t xml:space="preserve">   Kevin Donahue </w:t>
      </w:r>
      <w:r w:rsidR="00771C28">
        <w:rPr>
          <w:b/>
          <w:bCs/>
          <w:sz w:val="24"/>
          <w:szCs w:val="24"/>
        </w:rPr>
        <w:t>r</w:t>
      </w:r>
      <w:r>
        <w:rPr>
          <w:b/>
          <w:bCs/>
          <w:sz w:val="24"/>
          <w:szCs w:val="24"/>
        </w:rPr>
        <w:t>eported:</w:t>
      </w:r>
    </w:p>
    <w:p w14:paraId="34149A1D" w14:textId="596B3BE2" w:rsidR="008C6624" w:rsidRDefault="00EB769A" w:rsidP="008C6624">
      <w:pPr>
        <w:pStyle w:val="NoSpacing"/>
        <w:numPr>
          <w:ilvl w:val="0"/>
          <w:numId w:val="18"/>
        </w:numPr>
        <w:rPr>
          <w:sz w:val="24"/>
          <w:szCs w:val="24"/>
        </w:rPr>
      </w:pPr>
      <w:r>
        <w:rPr>
          <w:sz w:val="24"/>
          <w:szCs w:val="24"/>
        </w:rPr>
        <w:t>Kevin recommended not upgrading the vaccination information sheets to include booster shots.</w:t>
      </w:r>
    </w:p>
    <w:p w14:paraId="01E53CD3" w14:textId="307A77D7" w:rsidR="00EB769A" w:rsidRDefault="00EB769A" w:rsidP="008C6624">
      <w:pPr>
        <w:pStyle w:val="NoSpacing"/>
        <w:numPr>
          <w:ilvl w:val="0"/>
          <w:numId w:val="18"/>
        </w:numPr>
        <w:rPr>
          <w:sz w:val="24"/>
          <w:szCs w:val="24"/>
        </w:rPr>
      </w:pPr>
      <w:r>
        <w:rPr>
          <w:sz w:val="24"/>
          <w:szCs w:val="24"/>
        </w:rPr>
        <w:t>Kevin also pointed out that many of the existing protocols are outdated.</w:t>
      </w:r>
      <w:r w:rsidR="00061DCF">
        <w:rPr>
          <w:sz w:val="24"/>
          <w:szCs w:val="24"/>
        </w:rPr>
        <w:t xml:space="preserve"> Protocols should be fluid enough to automatically adjust to Federal, State and County requirements as they change.</w:t>
      </w:r>
    </w:p>
    <w:p w14:paraId="65544F6B" w14:textId="3D335778" w:rsidR="00E47F45" w:rsidRDefault="00E47F45" w:rsidP="008C6624">
      <w:pPr>
        <w:pStyle w:val="NoSpacing"/>
        <w:numPr>
          <w:ilvl w:val="0"/>
          <w:numId w:val="18"/>
        </w:numPr>
        <w:rPr>
          <w:sz w:val="24"/>
          <w:szCs w:val="24"/>
        </w:rPr>
      </w:pPr>
      <w:r>
        <w:rPr>
          <w:sz w:val="24"/>
          <w:szCs w:val="24"/>
        </w:rPr>
        <w:t xml:space="preserve">A motion was made by Alan Fitzgerald (seconded by Paul </w:t>
      </w:r>
      <w:proofErr w:type="spellStart"/>
      <w:r>
        <w:rPr>
          <w:sz w:val="24"/>
          <w:szCs w:val="24"/>
        </w:rPr>
        <w:t>Ramacciotti</w:t>
      </w:r>
      <w:proofErr w:type="spellEnd"/>
      <w:r>
        <w:rPr>
          <w:sz w:val="24"/>
          <w:szCs w:val="24"/>
        </w:rPr>
        <w:t>) to accept Kevin Donahue’s “general compliance protocol”</w:t>
      </w:r>
      <w:r w:rsidR="00875334">
        <w:rPr>
          <w:sz w:val="24"/>
          <w:szCs w:val="24"/>
        </w:rPr>
        <w:t xml:space="preserve"> (</w:t>
      </w:r>
      <w:r w:rsidR="009D2731">
        <w:rPr>
          <w:sz w:val="24"/>
          <w:szCs w:val="24"/>
        </w:rPr>
        <w:t>Attachment 2</w:t>
      </w:r>
      <w:r w:rsidR="00875334">
        <w:rPr>
          <w:sz w:val="24"/>
          <w:szCs w:val="24"/>
        </w:rPr>
        <w:t>)</w:t>
      </w:r>
      <w:r>
        <w:rPr>
          <w:sz w:val="24"/>
          <w:szCs w:val="24"/>
        </w:rPr>
        <w:t>, and have it</w:t>
      </w:r>
      <w:r w:rsidR="00FB136B">
        <w:rPr>
          <w:sz w:val="24"/>
          <w:szCs w:val="24"/>
        </w:rPr>
        <w:t xml:space="preserve"> </w:t>
      </w:r>
      <w:proofErr w:type="gramStart"/>
      <w:r>
        <w:rPr>
          <w:sz w:val="24"/>
          <w:szCs w:val="24"/>
        </w:rPr>
        <w:t>apply</w:t>
      </w:r>
      <w:proofErr w:type="gramEnd"/>
      <w:r>
        <w:rPr>
          <w:sz w:val="24"/>
          <w:szCs w:val="24"/>
        </w:rPr>
        <w:t xml:space="preserve"> to all SIR activities.  This COVID requirement document will </w:t>
      </w:r>
      <w:r w:rsidR="00FB136B">
        <w:rPr>
          <w:sz w:val="24"/>
          <w:szCs w:val="24"/>
        </w:rPr>
        <w:t>super</w:t>
      </w:r>
      <w:r w:rsidR="00BA5E26">
        <w:rPr>
          <w:sz w:val="24"/>
          <w:szCs w:val="24"/>
        </w:rPr>
        <w:t>s</w:t>
      </w:r>
      <w:r w:rsidR="00FB136B">
        <w:rPr>
          <w:sz w:val="24"/>
          <w:szCs w:val="24"/>
        </w:rPr>
        <w:t>e</w:t>
      </w:r>
      <w:r w:rsidR="00BA5E26">
        <w:rPr>
          <w:sz w:val="24"/>
          <w:szCs w:val="24"/>
        </w:rPr>
        <w:t>de</w:t>
      </w:r>
      <w:r>
        <w:rPr>
          <w:sz w:val="24"/>
          <w:szCs w:val="24"/>
        </w:rPr>
        <w:t xml:space="preserve"> all previous requirement documents pertaining to SIR activity protocols</w:t>
      </w:r>
      <w:r w:rsidR="00875334">
        <w:rPr>
          <w:sz w:val="24"/>
          <w:szCs w:val="24"/>
        </w:rPr>
        <w:t xml:space="preserve"> and become the COVID guidance for all activities, including luncheons.</w:t>
      </w:r>
      <w:r>
        <w:rPr>
          <w:sz w:val="24"/>
          <w:szCs w:val="24"/>
        </w:rPr>
        <w:t xml:space="preserve">  The motion was un</w:t>
      </w:r>
      <w:r w:rsidR="00875334">
        <w:rPr>
          <w:sz w:val="24"/>
          <w:szCs w:val="24"/>
        </w:rPr>
        <w:t>animously approved.  This document will be posted on the main website.  The document will also be passed on to the SIR insurance for review.</w:t>
      </w:r>
    </w:p>
    <w:p w14:paraId="4F691CE5" w14:textId="77777777" w:rsidR="003D1757" w:rsidRPr="008C6624" w:rsidRDefault="003D1757" w:rsidP="008C6624">
      <w:pPr>
        <w:pStyle w:val="NoSpacing"/>
        <w:ind w:left="885"/>
        <w:rPr>
          <w:sz w:val="24"/>
          <w:szCs w:val="24"/>
        </w:rPr>
      </w:pPr>
    </w:p>
    <w:p w14:paraId="1E5657A3" w14:textId="77777777" w:rsidR="00C05ABB" w:rsidRDefault="00EA20A8" w:rsidP="00EA20A8">
      <w:pPr>
        <w:pStyle w:val="NoSpacing"/>
        <w:rPr>
          <w:b/>
          <w:bCs/>
          <w:sz w:val="24"/>
          <w:szCs w:val="24"/>
        </w:rPr>
      </w:pPr>
      <w:r w:rsidRPr="00EA20A8">
        <w:rPr>
          <w:b/>
          <w:bCs/>
          <w:sz w:val="24"/>
          <w:szCs w:val="24"/>
        </w:rPr>
        <w:t>Big SIR Report:</w:t>
      </w:r>
    </w:p>
    <w:p w14:paraId="19547F68" w14:textId="0716BA1D" w:rsidR="00EA20A8" w:rsidRDefault="00C05ABB" w:rsidP="00EA20A8">
      <w:pPr>
        <w:pStyle w:val="NoSpacing"/>
        <w:rPr>
          <w:b/>
          <w:bCs/>
          <w:sz w:val="24"/>
          <w:szCs w:val="24"/>
        </w:rPr>
      </w:pPr>
      <w:r>
        <w:rPr>
          <w:b/>
          <w:bCs/>
          <w:sz w:val="24"/>
          <w:szCs w:val="24"/>
        </w:rPr>
        <w:t xml:space="preserve">Fred </w:t>
      </w:r>
      <w:proofErr w:type="spellStart"/>
      <w:r>
        <w:rPr>
          <w:b/>
          <w:bCs/>
          <w:sz w:val="24"/>
          <w:szCs w:val="24"/>
        </w:rPr>
        <w:t>Wachowicz</w:t>
      </w:r>
      <w:proofErr w:type="spellEnd"/>
      <w:r w:rsidR="00EA20A8" w:rsidRPr="00EC04A2">
        <w:rPr>
          <w:b/>
          <w:bCs/>
          <w:sz w:val="24"/>
          <w:szCs w:val="24"/>
        </w:rPr>
        <w:t xml:space="preserve"> reported:</w:t>
      </w:r>
    </w:p>
    <w:p w14:paraId="03085343" w14:textId="50485D1A" w:rsidR="00B2192B" w:rsidRDefault="00B2192B" w:rsidP="00B2192B">
      <w:pPr>
        <w:pStyle w:val="NoSpacing"/>
        <w:numPr>
          <w:ilvl w:val="0"/>
          <w:numId w:val="9"/>
        </w:numPr>
        <w:rPr>
          <w:sz w:val="24"/>
          <w:szCs w:val="24"/>
        </w:rPr>
      </w:pPr>
      <w:r w:rsidRPr="00C05ABB">
        <w:rPr>
          <w:b/>
          <w:bCs/>
          <w:sz w:val="24"/>
          <w:szCs w:val="24"/>
        </w:rPr>
        <w:t>Goals for 2022:</w:t>
      </w:r>
      <w:r>
        <w:rPr>
          <w:sz w:val="24"/>
          <w:szCs w:val="24"/>
        </w:rPr>
        <w:t xml:space="preserve">  </w:t>
      </w:r>
    </w:p>
    <w:p w14:paraId="716EEA0F" w14:textId="0C657273" w:rsidR="00B2192B" w:rsidRDefault="00B2192B" w:rsidP="00B2192B">
      <w:pPr>
        <w:pStyle w:val="NoSpacing"/>
        <w:numPr>
          <w:ilvl w:val="0"/>
          <w:numId w:val="25"/>
        </w:numPr>
        <w:rPr>
          <w:sz w:val="24"/>
          <w:szCs w:val="24"/>
        </w:rPr>
      </w:pPr>
      <w:r>
        <w:rPr>
          <w:sz w:val="24"/>
          <w:szCs w:val="24"/>
        </w:rPr>
        <w:t>Conduct first quarter assessment of key Branch issues coming out of the COVID situation.</w:t>
      </w:r>
      <w:r w:rsidR="00D57F67">
        <w:rPr>
          <w:sz w:val="24"/>
          <w:szCs w:val="24"/>
        </w:rPr>
        <w:t xml:space="preserve">  An assessment team (seven members) would conduct its assessment during the first quarter.  The focus is the status and health of Branch activities</w:t>
      </w:r>
      <w:r w:rsidR="00E603D3">
        <w:rPr>
          <w:sz w:val="24"/>
          <w:szCs w:val="24"/>
        </w:rPr>
        <w:t>,</w:t>
      </w:r>
      <w:r w:rsidR="00047D63">
        <w:rPr>
          <w:sz w:val="24"/>
          <w:szCs w:val="24"/>
        </w:rPr>
        <w:t xml:space="preserve"> </w:t>
      </w:r>
      <w:r w:rsidR="00D57F67">
        <w:rPr>
          <w:sz w:val="24"/>
          <w:szCs w:val="24"/>
        </w:rPr>
        <w:t>interest in new activities, and shared activities with other bra</w:t>
      </w:r>
      <w:r w:rsidR="00E603D3">
        <w:rPr>
          <w:sz w:val="24"/>
          <w:szCs w:val="24"/>
        </w:rPr>
        <w:t>n</w:t>
      </w:r>
      <w:r w:rsidR="00D57F67">
        <w:rPr>
          <w:sz w:val="24"/>
          <w:szCs w:val="24"/>
        </w:rPr>
        <w:t>ches.</w:t>
      </w:r>
    </w:p>
    <w:p w14:paraId="47162E8C" w14:textId="559B7871" w:rsidR="00B2192B" w:rsidRDefault="00B2192B" w:rsidP="00B2192B">
      <w:pPr>
        <w:pStyle w:val="NoSpacing"/>
        <w:numPr>
          <w:ilvl w:val="0"/>
          <w:numId w:val="25"/>
        </w:numPr>
        <w:rPr>
          <w:sz w:val="24"/>
          <w:szCs w:val="24"/>
        </w:rPr>
      </w:pPr>
      <w:r>
        <w:rPr>
          <w:sz w:val="24"/>
          <w:szCs w:val="24"/>
        </w:rPr>
        <w:t>Attract and retain membership with a target increase of 15%</w:t>
      </w:r>
      <w:r w:rsidR="00047D63">
        <w:rPr>
          <w:sz w:val="24"/>
          <w:szCs w:val="24"/>
        </w:rPr>
        <w:t xml:space="preserve"> above post-COVID number count</w:t>
      </w:r>
      <w:r>
        <w:rPr>
          <w:sz w:val="24"/>
          <w:szCs w:val="24"/>
        </w:rPr>
        <w:t>.</w:t>
      </w:r>
      <w:r w:rsidR="00047D63">
        <w:rPr>
          <w:sz w:val="24"/>
          <w:szCs w:val="24"/>
        </w:rPr>
        <w:t xml:space="preserve">  </w:t>
      </w:r>
      <w:r w:rsidR="00C326DB">
        <w:rPr>
          <w:sz w:val="24"/>
          <w:szCs w:val="24"/>
        </w:rPr>
        <w:t>Focus will be on d</w:t>
      </w:r>
      <w:r w:rsidR="00047D63">
        <w:rPr>
          <w:sz w:val="24"/>
          <w:szCs w:val="24"/>
        </w:rPr>
        <w:t>etermination of a dues amount for 2022</w:t>
      </w:r>
      <w:r w:rsidR="00C326DB">
        <w:rPr>
          <w:sz w:val="24"/>
          <w:szCs w:val="24"/>
        </w:rPr>
        <w:t xml:space="preserve">, increased </w:t>
      </w:r>
      <w:r w:rsidR="00047D63">
        <w:rPr>
          <w:sz w:val="24"/>
          <w:szCs w:val="24"/>
        </w:rPr>
        <w:t>spousal participation</w:t>
      </w:r>
      <w:r w:rsidR="00C326DB">
        <w:rPr>
          <w:sz w:val="24"/>
          <w:szCs w:val="24"/>
        </w:rPr>
        <w:t>, incentives to bring in new members and more support to the publicity function.</w:t>
      </w:r>
    </w:p>
    <w:p w14:paraId="39048D66" w14:textId="77777777" w:rsidR="00B2192B" w:rsidRDefault="00B2192B" w:rsidP="00B2192B">
      <w:pPr>
        <w:pStyle w:val="NoSpacing"/>
        <w:numPr>
          <w:ilvl w:val="0"/>
          <w:numId w:val="25"/>
        </w:numPr>
        <w:rPr>
          <w:sz w:val="24"/>
          <w:szCs w:val="24"/>
        </w:rPr>
      </w:pPr>
      <w:r>
        <w:rPr>
          <w:sz w:val="24"/>
          <w:szCs w:val="24"/>
        </w:rPr>
        <w:t>Get more members involved with Branch operations and activities.  More direct contact with members.</w:t>
      </w:r>
    </w:p>
    <w:p w14:paraId="7EB1420A" w14:textId="77777777" w:rsidR="00B2192B" w:rsidRDefault="00B2192B" w:rsidP="00B2192B">
      <w:pPr>
        <w:pStyle w:val="NoSpacing"/>
        <w:numPr>
          <w:ilvl w:val="0"/>
          <w:numId w:val="25"/>
        </w:numPr>
        <w:rPr>
          <w:sz w:val="24"/>
          <w:szCs w:val="24"/>
        </w:rPr>
      </w:pPr>
      <w:r>
        <w:rPr>
          <w:sz w:val="24"/>
          <w:szCs w:val="24"/>
        </w:rPr>
        <w:t xml:space="preserve">Establish a community service pilot activity for interested members.  </w:t>
      </w:r>
    </w:p>
    <w:p w14:paraId="713F7E7A" w14:textId="77777777" w:rsidR="00B2192B" w:rsidRDefault="00B2192B" w:rsidP="00B2192B">
      <w:pPr>
        <w:pStyle w:val="NoSpacing"/>
        <w:numPr>
          <w:ilvl w:val="0"/>
          <w:numId w:val="25"/>
        </w:numPr>
        <w:rPr>
          <w:sz w:val="24"/>
          <w:szCs w:val="24"/>
        </w:rPr>
      </w:pPr>
      <w:r>
        <w:rPr>
          <w:sz w:val="24"/>
          <w:szCs w:val="24"/>
        </w:rPr>
        <w:t>Plan a post COVID social event in the Spring, if possible.</w:t>
      </w:r>
    </w:p>
    <w:p w14:paraId="2BE41079" w14:textId="3D50F158" w:rsidR="00B2192B" w:rsidRDefault="00B2192B" w:rsidP="00B2192B">
      <w:pPr>
        <w:pStyle w:val="NoSpacing"/>
        <w:numPr>
          <w:ilvl w:val="0"/>
          <w:numId w:val="25"/>
        </w:numPr>
        <w:rPr>
          <w:sz w:val="24"/>
          <w:szCs w:val="24"/>
        </w:rPr>
      </w:pPr>
      <w:r>
        <w:rPr>
          <w:sz w:val="24"/>
          <w:szCs w:val="24"/>
        </w:rPr>
        <w:t>Communicate Across the Board with more</w:t>
      </w:r>
      <w:r w:rsidR="006977B7">
        <w:rPr>
          <w:sz w:val="24"/>
          <w:szCs w:val="24"/>
        </w:rPr>
        <w:t xml:space="preserve"> direct</w:t>
      </w:r>
      <w:r>
        <w:rPr>
          <w:sz w:val="24"/>
          <w:szCs w:val="24"/>
        </w:rPr>
        <w:t xml:space="preserve"> member contact.</w:t>
      </w:r>
    </w:p>
    <w:p w14:paraId="0F84056E" w14:textId="7C717D76" w:rsidR="000A45FA" w:rsidRPr="00B2192B" w:rsidRDefault="00B2192B" w:rsidP="00B2192B">
      <w:pPr>
        <w:pStyle w:val="NoSpacing"/>
        <w:numPr>
          <w:ilvl w:val="0"/>
          <w:numId w:val="25"/>
        </w:numPr>
        <w:rPr>
          <w:sz w:val="24"/>
          <w:szCs w:val="24"/>
        </w:rPr>
      </w:pPr>
      <w:r>
        <w:rPr>
          <w:sz w:val="24"/>
          <w:szCs w:val="24"/>
        </w:rPr>
        <w:t>Update luncheon meeting format in support of more social interaction.</w:t>
      </w:r>
    </w:p>
    <w:p w14:paraId="5E141978" w14:textId="29809D83" w:rsidR="00081F1F" w:rsidRDefault="00C326DB" w:rsidP="00081F1F">
      <w:pPr>
        <w:pStyle w:val="NoSpacing"/>
        <w:numPr>
          <w:ilvl w:val="0"/>
          <w:numId w:val="8"/>
        </w:numPr>
        <w:rPr>
          <w:sz w:val="24"/>
          <w:szCs w:val="24"/>
        </w:rPr>
      </w:pPr>
      <w:r w:rsidRPr="00FD73A5">
        <w:rPr>
          <w:b/>
          <w:bCs/>
          <w:sz w:val="24"/>
          <w:szCs w:val="24"/>
        </w:rPr>
        <w:t>Motion to approve 2022 goals</w:t>
      </w:r>
      <w:r w:rsidR="00FD73A5" w:rsidRPr="00FD73A5">
        <w:rPr>
          <w:b/>
          <w:bCs/>
          <w:sz w:val="24"/>
          <w:szCs w:val="24"/>
        </w:rPr>
        <w:t>:</w:t>
      </w:r>
      <w:r w:rsidR="00FD73A5">
        <w:rPr>
          <w:sz w:val="24"/>
          <w:szCs w:val="24"/>
        </w:rPr>
        <w:t xml:space="preserve">  A motion to approve the 2022 Goals as presented was made by Al </w:t>
      </w:r>
      <w:r w:rsidR="007744CC">
        <w:rPr>
          <w:sz w:val="24"/>
          <w:szCs w:val="24"/>
        </w:rPr>
        <w:t>Farbman</w:t>
      </w:r>
      <w:r w:rsidR="00FD73A5">
        <w:rPr>
          <w:sz w:val="24"/>
          <w:szCs w:val="24"/>
        </w:rPr>
        <w:t xml:space="preserve"> (seconded by </w:t>
      </w:r>
      <w:r w:rsidR="007744CC">
        <w:rPr>
          <w:sz w:val="24"/>
          <w:szCs w:val="24"/>
        </w:rPr>
        <w:t xml:space="preserve">Al </w:t>
      </w:r>
      <w:proofErr w:type="spellStart"/>
      <w:r w:rsidR="007744CC">
        <w:rPr>
          <w:sz w:val="24"/>
          <w:szCs w:val="24"/>
        </w:rPr>
        <w:t>Satake</w:t>
      </w:r>
      <w:proofErr w:type="spellEnd"/>
      <w:r w:rsidR="00FD73A5">
        <w:rPr>
          <w:sz w:val="24"/>
          <w:szCs w:val="24"/>
        </w:rPr>
        <w:t>).  The motion was unanimously passed.</w:t>
      </w:r>
    </w:p>
    <w:p w14:paraId="46276BDA" w14:textId="71616C0D" w:rsidR="007744CC" w:rsidRDefault="007744CC" w:rsidP="007744CC">
      <w:pPr>
        <w:pStyle w:val="NoSpacing"/>
        <w:rPr>
          <w:sz w:val="24"/>
          <w:szCs w:val="24"/>
        </w:rPr>
      </w:pPr>
    </w:p>
    <w:p w14:paraId="132ABE5E" w14:textId="2AAC726F" w:rsidR="007744CC" w:rsidRPr="00456089" w:rsidRDefault="007744CC" w:rsidP="007744CC">
      <w:pPr>
        <w:pStyle w:val="NoSpacing"/>
        <w:ind w:left="270"/>
        <w:rPr>
          <w:b/>
          <w:bCs/>
          <w:sz w:val="24"/>
          <w:szCs w:val="24"/>
        </w:rPr>
      </w:pPr>
      <w:r w:rsidRPr="00456089">
        <w:rPr>
          <w:b/>
          <w:bCs/>
          <w:sz w:val="24"/>
          <w:szCs w:val="24"/>
        </w:rPr>
        <w:lastRenderedPageBreak/>
        <w:t>Treasurer’s Report:</w:t>
      </w:r>
    </w:p>
    <w:p w14:paraId="1AD31266" w14:textId="1E817C57" w:rsidR="007744CC" w:rsidRPr="00456089" w:rsidRDefault="007744CC" w:rsidP="007744CC">
      <w:pPr>
        <w:pStyle w:val="NoSpacing"/>
        <w:rPr>
          <w:b/>
          <w:bCs/>
          <w:sz w:val="24"/>
          <w:szCs w:val="24"/>
        </w:rPr>
      </w:pPr>
      <w:r w:rsidRPr="00456089">
        <w:rPr>
          <w:b/>
          <w:bCs/>
          <w:sz w:val="24"/>
          <w:szCs w:val="24"/>
        </w:rPr>
        <w:t xml:space="preserve">     Alan Fitzgerald reported:</w:t>
      </w:r>
    </w:p>
    <w:p w14:paraId="688BD2BF" w14:textId="09225C93" w:rsidR="007744CC" w:rsidRDefault="00456089" w:rsidP="007744CC">
      <w:pPr>
        <w:pStyle w:val="NoSpacing"/>
        <w:numPr>
          <w:ilvl w:val="0"/>
          <w:numId w:val="8"/>
        </w:numPr>
        <w:rPr>
          <w:sz w:val="24"/>
          <w:szCs w:val="24"/>
        </w:rPr>
      </w:pPr>
      <w:r w:rsidRPr="00456089">
        <w:rPr>
          <w:b/>
          <w:bCs/>
          <w:sz w:val="24"/>
          <w:szCs w:val="24"/>
        </w:rPr>
        <w:t>Proposed 2022 Branch 116 Budget</w:t>
      </w:r>
      <w:r>
        <w:rPr>
          <w:sz w:val="24"/>
          <w:szCs w:val="24"/>
        </w:rPr>
        <w:t xml:space="preserve">:  Charge for the monthly luncheon will be $31.00.  </w:t>
      </w:r>
      <w:r w:rsidR="00C9492E">
        <w:rPr>
          <w:sz w:val="24"/>
          <w:szCs w:val="24"/>
        </w:rPr>
        <w:t xml:space="preserve">Dues are set </w:t>
      </w:r>
      <w:r>
        <w:rPr>
          <w:sz w:val="24"/>
          <w:szCs w:val="24"/>
        </w:rPr>
        <w:t xml:space="preserve">at $10.00 per member.  </w:t>
      </w:r>
      <w:r w:rsidR="00C9492E">
        <w:rPr>
          <w:sz w:val="24"/>
          <w:szCs w:val="24"/>
        </w:rPr>
        <w:t>Another</w:t>
      </w:r>
      <w:r>
        <w:rPr>
          <w:sz w:val="24"/>
          <w:szCs w:val="24"/>
        </w:rPr>
        <w:t xml:space="preserve"> source of revenue is the 50-50 drawing</w:t>
      </w:r>
      <w:r w:rsidR="003E30A4">
        <w:rPr>
          <w:sz w:val="24"/>
          <w:szCs w:val="24"/>
        </w:rPr>
        <w:t xml:space="preserve">, now down to nine luncheons.  Supplies and distribution has been increased, with a new item, Awards and Promotions, </w:t>
      </w:r>
      <w:r w:rsidR="00BA56A8">
        <w:rPr>
          <w:sz w:val="24"/>
          <w:szCs w:val="24"/>
        </w:rPr>
        <w:t>being added.  An amount for publicity software is also included with publicity being increased to $1,000.00. The catering subsidy is based on nine lunches</w:t>
      </w:r>
      <w:r w:rsidR="003E30A4">
        <w:rPr>
          <w:sz w:val="24"/>
          <w:szCs w:val="24"/>
        </w:rPr>
        <w:t>. The other recurring expenses are either the same or just s</w:t>
      </w:r>
      <w:r w:rsidR="00BA56A8">
        <w:rPr>
          <w:sz w:val="24"/>
          <w:szCs w:val="24"/>
        </w:rPr>
        <w:t>lightly more.  The end result is a net loss for the year of approximately $1,200.00.</w:t>
      </w:r>
      <w:r w:rsidR="00A24C2A">
        <w:rPr>
          <w:sz w:val="24"/>
          <w:szCs w:val="24"/>
        </w:rPr>
        <w:t xml:space="preserve">  The monthly birthday expense is currently understated but will be adjusted.</w:t>
      </w:r>
    </w:p>
    <w:p w14:paraId="49B7F89E" w14:textId="19C16837" w:rsidR="00A24C2A" w:rsidRDefault="00A24C2A" w:rsidP="007744CC">
      <w:pPr>
        <w:pStyle w:val="NoSpacing"/>
        <w:numPr>
          <w:ilvl w:val="0"/>
          <w:numId w:val="8"/>
        </w:numPr>
        <w:rPr>
          <w:sz w:val="24"/>
          <w:szCs w:val="24"/>
        </w:rPr>
      </w:pPr>
      <w:r>
        <w:rPr>
          <w:b/>
          <w:bCs/>
          <w:sz w:val="24"/>
          <w:szCs w:val="24"/>
        </w:rPr>
        <w:t>Motion to approve the 2022 Budget</w:t>
      </w:r>
      <w:r w:rsidRPr="00A24C2A">
        <w:rPr>
          <w:sz w:val="24"/>
          <w:szCs w:val="24"/>
        </w:rPr>
        <w:t>:</w:t>
      </w:r>
      <w:r>
        <w:rPr>
          <w:sz w:val="24"/>
          <w:szCs w:val="24"/>
        </w:rPr>
        <w:t xml:space="preserve">  A motion to approve the Branch 116 Budget, with adjustments</w:t>
      </w:r>
      <w:r w:rsidR="00FF3D9F">
        <w:rPr>
          <w:sz w:val="24"/>
          <w:szCs w:val="24"/>
        </w:rPr>
        <w:t>,</w:t>
      </w:r>
      <w:r>
        <w:rPr>
          <w:sz w:val="24"/>
          <w:szCs w:val="24"/>
        </w:rPr>
        <w:t xml:space="preserve"> was made by Dave Williams (seconded by Phil Goff).  The motion was unanimously passed.</w:t>
      </w:r>
    </w:p>
    <w:p w14:paraId="2BC7B8DC" w14:textId="280B9036" w:rsidR="009D1A0C" w:rsidRDefault="009D1A0C" w:rsidP="009D1A0C">
      <w:pPr>
        <w:pStyle w:val="NoSpacing"/>
        <w:rPr>
          <w:sz w:val="24"/>
          <w:szCs w:val="24"/>
        </w:rPr>
      </w:pPr>
    </w:p>
    <w:p w14:paraId="5EA83B9C" w14:textId="45893C1B" w:rsidR="009D1A0C" w:rsidRPr="009D1A0C" w:rsidRDefault="009D1A0C" w:rsidP="009D1A0C">
      <w:pPr>
        <w:pStyle w:val="NoSpacing"/>
        <w:rPr>
          <w:b/>
          <w:bCs/>
          <w:sz w:val="24"/>
          <w:szCs w:val="24"/>
        </w:rPr>
      </w:pPr>
      <w:r w:rsidRPr="009D1A0C">
        <w:rPr>
          <w:b/>
          <w:bCs/>
          <w:sz w:val="24"/>
          <w:szCs w:val="24"/>
        </w:rPr>
        <w:t>Little SIR report:</w:t>
      </w:r>
    </w:p>
    <w:p w14:paraId="3CD3B159" w14:textId="154A76FF" w:rsidR="009D1A0C" w:rsidRPr="009D1A0C" w:rsidRDefault="009D1A0C" w:rsidP="009D1A0C">
      <w:pPr>
        <w:pStyle w:val="NoSpacing"/>
        <w:rPr>
          <w:b/>
          <w:bCs/>
          <w:sz w:val="24"/>
          <w:szCs w:val="24"/>
        </w:rPr>
      </w:pPr>
      <w:r w:rsidRPr="009D1A0C">
        <w:rPr>
          <w:b/>
          <w:bCs/>
          <w:sz w:val="24"/>
          <w:szCs w:val="24"/>
        </w:rPr>
        <w:t>Roger Craig reported:</w:t>
      </w:r>
    </w:p>
    <w:p w14:paraId="64C3E016" w14:textId="5B5E3B90" w:rsidR="009D1A0C" w:rsidRDefault="009D1A0C" w:rsidP="009D1A0C">
      <w:pPr>
        <w:pStyle w:val="NoSpacing"/>
        <w:rPr>
          <w:sz w:val="24"/>
          <w:szCs w:val="24"/>
        </w:rPr>
      </w:pPr>
      <w:r w:rsidRPr="009D1A0C">
        <w:rPr>
          <w:b/>
          <w:bCs/>
          <w:sz w:val="24"/>
          <w:szCs w:val="24"/>
        </w:rPr>
        <w:t>Guest Speaker:</w:t>
      </w:r>
      <w:r>
        <w:rPr>
          <w:sz w:val="24"/>
          <w:szCs w:val="24"/>
        </w:rPr>
        <w:t xml:space="preserve">  Today’s guest speaker is Jeff Davidson, who will talk about his 500-mile </w:t>
      </w:r>
      <w:r w:rsidR="00350588">
        <w:rPr>
          <w:sz w:val="24"/>
          <w:szCs w:val="24"/>
        </w:rPr>
        <w:t>pilgrimage on the Camino de Santiago (France through Spain).</w:t>
      </w:r>
    </w:p>
    <w:p w14:paraId="353EB395" w14:textId="417C2A1B" w:rsidR="00B6017B" w:rsidRDefault="00B6017B" w:rsidP="009D1A0C">
      <w:pPr>
        <w:pStyle w:val="NoSpacing"/>
        <w:rPr>
          <w:sz w:val="24"/>
          <w:szCs w:val="24"/>
        </w:rPr>
      </w:pPr>
    </w:p>
    <w:p w14:paraId="53681284" w14:textId="221F592D" w:rsidR="00B6017B" w:rsidRPr="00B6017B" w:rsidRDefault="00B6017B" w:rsidP="009D1A0C">
      <w:pPr>
        <w:pStyle w:val="NoSpacing"/>
        <w:rPr>
          <w:b/>
          <w:bCs/>
          <w:sz w:val="24"/>
          <w:szCs w:val="24"/>
        </w:rPr>
      </w:pPr>
      <w:r w:rsidRPr="00B6017B">
        <w:rPr>
          <w:b/>
          <w:bCs/>
          <w:sz w:val="24"/>
          <w:szCs w:val="24"/>
        </w:rPr>
        <w:t>Old Business:</w:t>
      </w:r>
    </w:p>
    <w:p w14:paraId="0D40DE63" w14:textId="1C01FFD9" w:rsidR="00B6017B" w:rsidRDefault="00B6017B" w:rsidP="009D1A0C">
      <w:pPr>
        <w:pStyle w:val="NoSpacing"/>
        <w:rPr>
          <w:sz w:val="24"/>
          <w:szCs w:val="24"/>
        </w:rPr>
      </w:pPr>
      <w:r w:rsidRPr="00B6017B">
        <w:rPr>
          <w:b/>
          <w:bCs/>
          <w:sz w:val="24"/>
          <w:szCs w:val="24"/>
        </w:rPr>
        <w:t>Boundary Contract and Pricing</w:t>
      </w:r>
      <w:r w:rsidR="00FB136B">
        <w:rPr>
          <w:b/>
          <w:bCs/>
          <w:sz w:val="24"/>
          <w:szCs w:val="24"/>
        </w:rPr>
        <w:t>:</w:t>
      </w:r>
      <w:r>
        <w:rPr>
          <w:sz w:val="24"/>
          <w:szCs w:val="24"/>
        </w:rPr>
        <w:t xml:space="preserve">  This function has been coordinated by Alan Fitzgerald and Mike Schneider.  No further update to report except that the price of the luncheons only increased by approximately $4.00 per person.</w:t>
      </w:r>
    </w:p>
    <w:p w14:paraId="664433CE" w14:textId="61845182" w:rsidR="008E19A9" w:rsidRDefault="008E19A9" w:rsidP="009D1A0C">
      <w:pPr>
        <w:pStyle w:val="NoSpacing"/>
        <w:rPr>
          <w:sz w:val="24"/>
          <w:szCs w:val="24"/>
        </w:rPr>
      </w:pPr>
    </w:p>
    <w:p w14:paraId="2C37C2BE" w14:textId="10BE4D17" w:rsidR="008E19A9" w:rsidRPr="008E19A9" w:rsidRDefault="008E19A9" w:rsidP="009D1A0C">
      <w:pPr>
        <w:pStyle w:val="NoSpacing"/>
        <w:rPr>
          <w:b/>
          <w:bCs/>
          <w:sz w:val="24"/>
          <w:szCs w:val="24"/>
        </w:rPr>
      </w:pPr>
      <w:r w:rsidRPr="008E19A9">
        <w:rPr>
          <w:b/>
          <w:bCs/>
          <w:sz w:val="24"/>
          <w:szCs w:val="24"/>
        </w:rPr>
        <w:t>New Business:</w:t>
      </w:r>
    </w:p>
    <w:p w14:paraId="6FA01C6E" w14:textId="6B15F36B" w:rsidR="008E19A9" w:rsidRDefault="008E19A9" w:rsidP="009D1A0C">
      <w:pPr>
        <w:pStyle w:val="NoSpacing"/>
        <w:rPr>
          <w:sz w:val="24"/>
          <w:szCs w:val="24"/>
        </w:rPr>
      </w:pPr>
      <w:r w:rsidRPr="008E19A9">
        <w:rPr>
          <w:b/>
          <w:bCs/>
          <w:sz w:val="24"/>
          <w:szCs w:val="24"/>
        </w:rPr>
        <w:t>February Meeting:</w:t>
      </w:r>
      <w:r>
        <w:rPr>
          <w:sz w:val="24"/>
          <w:szCs w:val="24"/>
        </w:rPr>
        <w:t xml:space="preserve">  After much discussion, it was decided to defer a decision and keep options open for having an in-person luncheon.</w:t>
      </w:r>
    </w:p>
    <w:p w14:paraId="44284A14" w14:textId="75193579" w:rsidR="009C4D11" w:rsidRPr="00FD73A5" w:rsidRDefault="009C4D11" w:rsidP="009D1A0C">
      <w:pPr>
        <w:pStyle w:val="NoSpacing"/>
        <w:rPr>
          <w:sz w:val="24"/>
          <w:szCs w:val="24"/>
        </w:rPr>
      </w:pPr>
      <w:r w:rsidRPr="009C4D11">
        <w:rPr>
          <w:b/>
          <w:bCs/>
          <w:sz w:val="24"/>
          <w:szCs w:val="24"/>
        </w:rPr>
        <w:t>2021 Audit:</w:t>
      </w:r>
      <w:r>
        <w:rPr>
          <w:sz w:val="24"/>
          <w:szCs w:val="24"/>
        </w:rPr>
        <w:t xml:space="preserve">  Ron Armijo gave an update.  A preliminary zoom meeting was held.  In addition to Ron and Alan, those attending were Harry </w:t>
      </w:r>
      <w:proofErr w:type="spellStart"/>
      <w:r>
        <w:rPr>
          <w:sz w:val="24"/>
          <w:szCs w:val="24"/>
        </w:rPr>
        <w:t>Oberle</w:t>
      </w:r>
      <w:proofErr w:type="spellEnd"/>
      <w:r>
        <w:rPr>
          <w:sz w:val="24"/>
          <w:szCs w:val="24"/>
        </w:rPr>
        <w:t xml:space="preserve"> and Alan Pope (golf).  The next meeting will be an in-person on January 25</w:t>
      </w:r>
      <w:r w:rsidRPr="009C4D11">
        <w:rPr>
          <w:sz w:val="24"/>
          <w:szCs w:val="24"/>
          <w:vertAlign w:val="superscript"/>
        </w:rPr>
        <w:t>th</w:t>
      </w:r>
      <w:r>
        <w:rPr>
          <w:sz w:val="24"/>
          <w:szCs w:val="24"/>
        </w:rPr>
        <w:t xml:space="preserve">.  The Branch audit will be completed and golf protocols will be reviewed.  The focus of the 2021 audit is third party transactions affecting the </w:t>
      </w:r>
      <w:proofErr w:type="gramStart"/>
      <w:r>
        <w:rPr>
          <w:sz w:val="24"/>
          <w:szCs w:val="24"/>
        </w:rPr>
        <w:t>Square</w:t>
      </w:r>
      <w:proofErr w:type="gramEnd"/>
      <w:r>
        <w:rPr>
          <w:sz w:val="24"/>
          <w:szCs w:val="24"/>
        </w:rPr>
        <w:t xml:space="preserve"> protocol</w:t>
      </w:r>
      <w:r w:rsidR="00AA2CA7">
        <w:rPr>
          <w:sz w:val="24"/>
          <w:szCs w:val="24"/>
        </w:rPr>
        <w:t>s</w:t>
      </w:r>
      <w:r>
        <w:rPr>
          <w:sz w:val="24"/>
          <w:szCs w:val="24"/>
        </w:rPr>
        <w:t xml:space="preserve">, which allows third parties to make adjustments to Branch books, e.g., make deposits and withdrawals. </w:t>
      </w:r>
      <w:r w:rsidR="00AA2CA7">
        <w:rPr>
          <w:sz w:val="24"/>
          <w:szCs w:val="24"/>
        </w:rPr>
        <w:t xml:space="preserve"> The banking system that is being used by the golf function will also be reviewed. The report will be completed by the end of January.</w:t>
      </w:r>
    </w:p>
    <w:p w14:paraId="550AAD95" w14:textId="77777777" w:rsidR="007C37D3" w:rsidRDefault="007C37D3" w:rsidP="0003339D">
      <w:pPr>
        <w:pStyle w:val="NoSpacing"/>
        <w:ind w:left="1080"/>
        <w:rPr>
          <w:sz w:val="24"/>
          <w:szCs w:val="24"/>
        </w:rPr>
      </w:pPr>
    </w:p>
    <w:p w14:paraId="3C07F5F4" w14:textId="490E4D80" w:rsidR="00365877" w:rsidRPr="005A067E" w:rsidRDefault="005A067E" w:rsidP="0052255B">
      <w:pPr>
        <w:pStyle w:val="NoSpacing"/>
        <w:rPr>
          <w:b/>
          <w:bCs/>
          <w:sz w:val="24"/>
          <w:szCs w:val="24"/>
        </w:rPr>
      </w:pPr>
      <w:r w:rsidRPr="005A067E">
        <w:rPr>
          <w:b/>
          <w:bCs/>
          <w:sz w:val="24"/>
          <w:szCs w:val="24"/>
        </w:rPr>
        <w:t>Adjourn:</w:t>
      </w:r>
    </w:p>
    <w:p w14:paraId="1279DD82" w14:textId="46D6031B"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10:17</w:t>
      </w:r>
      <w:r>
        <w:rPr>
          <w:sz w:val="24"/>
          <w:szCs w:val="24"/>
        </w:rPr>
        <w:t xml:space="preserve"> AM.</w:t>
      </w:r>
    </w:p>
    <w:p w14:paraId="4BC99A6F" w14:textId="7862782C" w:rsidR="0052255B" w:rsidRDefault="0052255B" w:rsidP="0052255B">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 xml:space="preserve">Paul </w:t>
      </w:r>
      <w:proofErr w:type="spellStart"/>
      <w:r w:rsidRPr="0095677C">
        <w:rPr>
          <w:b/>
          <w:bCs/>
          <w:sz w:val="24"/>
          <w:szCs w:val="24"/>
        </w:rPr>
        <w:t>Ramacciotti</w:t>
      </w:r>
      <w:proofErr w:type="spellEnd"/>
      <w:r w:rsidRPr="0095677C">
        <w:rPr>
          <w:b/>
          <w:bCs/>
          <w:sz w:val="24"/>
          <w:szCs w:val="24"/>
        </w:rPr>
        <w:t>,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7CC0"/>
    <w:multiLevelType w:val="hybridMultilevel"/>
    <w:tmpl w:val="F7FAC112"/>
    <w:lvl w:ilvl="0" w:tplc="89785C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91CD3"/>
    <w:multiLevelType w:val="hybridMultilevel"/>
    <w:tmpl w:val="46E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E7025F"/>
    <w:multiLevelType w:val="hybridMultilevel"/>
    <w:tmpl w:val="04DCB5A0"/>
    <w:lvl w:ilvl="0" w:tplc="48C66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183F54"/>
    <w:multiLevelType w:val="hybridMultilevel"/>
    <w:tmpl w:val="7D1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B0E62"/>
    <w:multiLevelType w:val="hybridMultilevel"/>
    <w:tmpl w:val="EFC28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D1B68"/>
    <w:multiLevelType w:val="hybridMultilevel"/>
    <w:tmpl w:val="A59CF01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6370"/>
    <w:multiLevelType w:val="hybridMultilevel"/>
    <w:tmpl w:val="AF7817A6"/>
    <w:lvl w:ilvl="0" w:tplc="069E5622">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C961FB"/>
    <w:multiLevelType w:val="hybridMultilevel"/>
    <w:tmpl w:val="1EF2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883F08"/>
    <w:multiLevelType w:val="hybridMultilevel"/>
    <w:tmpl w:val="0DB2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698D037B"/>
    <w:multiLevelType w:val="hybridMultilevel"/>
    <w:tmpl w:val="853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D0ACA"/>
    <w:multiLevelType w:val="hybridMultilevel"/>
    <w:tmpl w:val="B3E4DB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78DD7C2F"/>
    <w:multiLevelType w:val="hybridMultilevel"/>
    <w:tmpl w:val="AEC4419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5" w15:restartNumberingAfterBreak="0">
    <w:nsid w:val="7A001DF6"/>
    <w:multiLevelType w:val="hybridMultilevel"/>
    <w:tmpl w:val="54AE03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B0248A7"/>
    <w:multiLevelType w:val="hybridMultilevel"/>
    <w:tmpl w:val="EFF63E9A"/>
    <w:lvl w:ilvl="0" w:tplc="E566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1"/>
  </w:num>
  <w:num w:numId="4">
    <w:abstractNumId w:val="12"/>
  </w:num>
  <w:num w:numId="5">
    <w:abstractNumId w:val="9"/>
  </w:num>
  <w:num w:numId="6">
    <w:abstractNumId w:val="2"/>
  </w:num>
  <w:num w:numId="7">
    <w:abstractNumId w:val="3"/>
  </w:num>
  <w:num w:numId="8">
    <w:abstractNumId w:val="23"/>
  </w:num>
  <w:num w:numId="9">
    <w:abstractNumId w:val="0"/>
  </w:num>
  <w:num w:numId="10">
    <w:abstractNumId w:val="8"/>
  </w:num>
  <w:num w:numId="11">
    <w:abstractNumId w:val="10"/>
  </w:num>
  <w:num w:numId="12">
    <w:abstractNumId w:val="16"/>
  </w:num>
  <w:num w:numId="13">
    <w:abstractNumId w:val="24"/>
  </w:num>
  <w:num w:numId="14">
    <w:abstractNumId w:val="19"/>
  </w:num>
  <w:num w:numId="15">
    <w:abstractNumId w:val="15"/>
  </w:num>
  <w:num w:numId="16">
    <w:abstractNumId w:val="14"/>
  </w:num>
  <w:num w:numId="17">
    <w:abstractNumId w:val="20"/>
  </w:num>
  <w:num w:numId="18">
    <w:abstractNumId w:val="11"/>
  </w:num>
  <w:num w:numId="19">
    <w:abstractNumId w:val="25"/>
  </w:num>
  <w:num w:numId="20">
    <w:abstractNumId w:val="6"/>
  </w:num>
  <w:num w:numId="21">
    <w:abstractNumId w:val="5"/>
  </w:num>
  <w:num w:numId="22">
    <w:abstractNumId w:val="17"/>
  </w:num>
  <w:num w:numId="23">
    <w:abstractNumId w:val="13"/>
  </w:num>
  <w:num w:numId="24">
    <w:abstractNumId w:val="26"/>
  </w:num>
  <w:num w:numId="25">
    <w:abstractNumId w:val="4"/>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12C6B"/>
    <w:rsid w:val="00014F55"/>
    <w:rsid w:val="0001561E"/>
    <w:rsid w:val="000173F0"/>
    <w:rsid w:val="000268C3"/>
    <w:rsid w:val="0003339D"/>
    <w:rsid w:val="00034E21"/>
    <w:rsid w:val="000454BD"/>
    <w:rsid w:val="00047D63"/>
    <w:rsid w:val="000613A5"/>
    <w:rsid w:val="00061DCF"/>
    <w:rsid w:val="00063A1D"/>
    <w:rsid w:val="00070F18"/>
    <w:rsid w:val="00070FC0"/>
    <w:rsid w:val="00081F1F"/>
    <w:rsid w:val="00084683"/>
    <w:rsid w:val="000A2D10"/>
    <w:rsid w:val="000A45FA"/>
    <w:rsid w:val="000B6E54"/>
    <w:rsid w:val="000D09BC"/>
    <w:rsid w:val="000E7E70"/>
    <w:rsid w:val="000F0125"/>
    <w:rsid w:val="000F19E7"/>
    <w:rsid w:val="000F5004"/>
    <w:rsid w:val="00110FE3"/>
    <w:rsid w:val="0012350C"/>
    <w:rsid w:val="00145940"/>
    <w:rsid w:val="001543EA"/>
    <w:rsid w:val="00160DD7"/>
    <w:rsid w:val="0016298F"/>
    <w:rsid w:val="00174551"/>
    <w:rsid w:val="001876F1"/>
    <w:rsid w:val="0019219C"/>
    <w:rsid w:val="00196490"/>
    <w:rsid w:val="001A526F"/>
    <w:rsid w:val="001A5EFD"/>
    <w:rsid w:val="001A5F47"/>
    <w:rsid w:val="001A6DCB"/>
    <w:rsid w:val="001B5980"/>
    <w:rsid w:val="001B6987"/>
    <w:rsid w:val="001D17CA"/>
    <w:rsid w:val="001F6877"/>
    <w:rsid w:val="0020110A"/>
    <w:rsid w:val="002064DD"/>
    <w:rsid w:val="00221055"/>
    <w:rsid w:val="00225223"/>
    <w:rsid w:val="002276A2"/>
    <w:rsid w:val="0027061D"/>
    <w:rsid w:val="002750B6"/>
    <w:rsid w:val="0027670B"/>
    <w:rsid w:val="0028565B"/>
    <w:rsid w:val="00287ED9"/>
    <w:rsid w:val="00295471"/>
    <w:rsid w:val="002A1F71"/>
    <w:rsid w:val="002C1E08"/>
    <w:rsid w:val="002D3963"/>
    <w:rsid w:val="002D451A"/>
    <w:rsid w:val="002F6D18"/>
    <w:rsid w:val="003063BE"/>
    <w:rsid w:val="0031251A"/>
    <w:rsid w:val="003231C1"/>
    <w:rsid w:val="003300B3"/>
    <w:rsid w:val="00350588"/>
    <w:rsid w:val="00351B80"/>
    <w:rsid w:val="00365877"/>
    <w:rsid w:val="003706BD"/>
    <w:rsid w:val="00372310"/>
    <w:rsid w:val="003870E2"/>
    <w:rsid w:val="003B4426"/>
    <w:rsid w:val="003B7FC8"/>
    <w:rsid w:val="003C17FB"/>
    <w:rsid w:val="003C64CE"/>
    <w:rsid w:val="003D1757"/>
    <w:rsid w:val="003D535A"/>
    <w:rsid w:val="003E0523"/>
    <w:rsid w:val="003E30A4"/>
    <w:rsid w:val="00405572"/>
    <w:rsid w:val="00414602"/>
    <w:rsid w:val="004340A2"/>
    <w:rsid w:val="00436BC1"/>
    <w:rsid w:val="00441760"/>
    <w:rsid w:val="004475E8"/>
    <w:rsid w:val="00456089"/>
    <w:rsid w:val="00456F08"/>
    <w:rsid w:val="004754D9"/>
    <w:rsid w:val="004829D5"/>
    <w:rsid w:val="00491158"/>
    <w:rsid w:val="00494254"/>
    <w:rsid w:val="004A3906"/>
    <w:rsid w:val="004B7E19"/>
    <w:rsid w:val="004C05AD"/>
    <w:rsid w:val="004C472C"/>
    <w:rsid w:val="004C7274"/>
    <w:rsid w:val="004D5485"/>
    <w:rsid w:val="005029C7"/>
    <w:rsid w:val="00506952"/>
    <w:rsid w:val="00511CC8"/>
    <w:rsid w:val="00521AA7"/>
    <w:rsid w:val="0052255B"/>
    <w:rsid w:val="005411A0"/>
    <w:rsid w:val="00554AFB"/>
    <w:rsid w:val="00554CE2"/>
    <w:rsid w:val="005636EE"/>
    <w:rsid w:val="00592663"/>
    <w:rsid w:val="00594662"/>
    <w:rsid w:val="005A067E"/>
    <w:rsid w:val="005B0690"/>
    <w:rsid w:val="005C4A2A"/>
    <w:rsid w:val="005F3DCB"/>
    <w:rsid w:val="006006EC"/>
    <w:rsid w:val="0060673F"/>
    <w:rsid w:val="00627AC8"/>
    <w:rsid w:val="00640BE7"/>
    <w:rsid w:val="00653058"/>
    <w:rsid w:val="0066245F"/>
    <w:rsid w:val="00673536"/>
    <w:rsid w:val="006778AF"/>
    <w:rsid w:val="00684A8D"/>
    <w:rsid w:val="00690B41"/>
    <w:rsid w:val="006916B4"/>
    <w:rsid w:val="00691A23"/>
    <w:rsid w:val="006977B7"/>
    <w:rsid w:val="006A1BBF"/>
    <w:rsid w:val="006A5DD0"/>
    <w:rsid w:val="006A6D3F"/>
    <w:rsid w:val="006C124A"/>
    <w:rsid w:val="006C725F"/>
    <w:rsid w:val="006D5434"/>
    <w:rsid w:val="006D7313"/>
    <w:rsid w:val="007112F4"/>
    <w:rsid w:val="00715F88"/>
    <w:rsid w:val="00716909"/>
    <w:rsid w:val="00716E4D"/>
    <w:rsid w:val="00730CAA"/>
    <w:rsid w:val="007541D9"/>
    <w:rsid w:val="00762642"/>
    <w:rsid w:val="00770771"/>
    <w:rsid w:val="00770F54"/>
    <w:rsid w:val="0077174C"/>
    <w:rsid w:val="00771C28"/>
    <w:rsid w:val="007744CC"/>
    <w:rsid w:val="00782CFC"/>
    <w:rsid w:val="007846B3"/>
    <w:rsid w:val="007874A0"/>
    <w:rsid w:val="007A717D"/>
    <w:rsid w:val="007C136D"/>
    <w:rsid w:val="007C328E"/>
    <w:rsid w:val="007C37D3"/>
    <w:rsid w:val="007C5501"/>
    <w:rsid w:val="007D11AE"/>
    <w:rsid w:val="007D5DEA"/>
    <w:rsid w:val="007E0B65"/>
    <w:rsid w:val="008035C1"/>
    <w:rsid w:val="008075E1"/>
    <w:rsid w:val="00812596"/>
    <w:rsid w:val="00824C5F"/>
    <w:rsid w:val="008260C5"/>
    <w:rsid w:val="008447C2"/>
    <w:rsid w:val="008539B6"/>
    <w:rsid w:val="00855FED"/>
    <w:rsid w:val="0085713F"/>
    <w:rsid w:val="0086443D"/>
    <w:rsid w:val="00875334"/>
    <w:rsid w:val="008979BB"/>
    <w:rsid w:val="008A140C"/>
    <w:rsid w:val="008A5EAA"/>
    <w:rsid w:val="008A758A"/>
    <w:rsid w:val="008B37E8"/>
    <w:rsid w:val="008C6624"/>
    <w:rsid w:val="008D2FDA"/>
    <w:rsid w:val="008D4A07"/>
    <w:rsid w:val="008E19A9"/>
    <w:rsid w:val="008F1729"/>
    <w:rsid w:val="00907439"/>
    <w:rsid w:val="00913164"/>
    <w:rsid w:val="009150E9"/>
    <w:rsid w:val="00931F58"/>
    <w:rsid w:val="009327C6"/>
    <w:rsid w:val="00934647"/>
    <w:rsid w:val="00937CAE"/>
    <w:rsid w:val="0095677C"/>
    <w:rsid w:val="009575AF"/>
    <w:rsid w:val="009577C6"/>
    <w:rsid w:val="00962AF8"/>
    <w:rsid w:val="00991480"/>
    <w:rsid w:val="009C4D11"/>
    <w:rsid w:val="009D1A0C"/>
    <w:rsid w:val="009D2731"/>
    <w:rsid w:val="009E0406"/>
    <w:rsid w:val="009E5743"/>
    <w:rsid w:val="00A235AA"/>
    <w:rsid w:val="00A24C2A"/>
    <w:rsid w:val="00A272B1"/>
    <w:rsid w:val="00A34A16"/>
    <w:rsid w:val="00A43027"/>
    <w:rsid w:val="00A50B6C"/>
    <w:rsid w:val="00A6135D"/>
    <w:rsid w:val="00A6759C"/>
    <w:rsid w:val="00A777D5"/>
    <w:rsid w:val="00A77C41"/>
    <w:rsid w:val="00A80583"/>
    <w:rsid w:val="00A83867"/>
    <w:rsid w:val="00A909E6"/>
    <w:rsid w:val="00A91600"/>
    <w:rsid w:val="00A93A67"/>
    <w:rsid w:val="00AA2CA7"/>
    <w:rsid w:val="00AB0ABA"/>
    <w:rsid w:val="00AB7ECD"/>
    <w:rsid w:val="00AC55AF"/>
    <w:rsid w:val="00AC5B48"/>
    <w:rsid w:val="00AE1BD9"/>
    <w:rsid w:val="00AF2222"/>
    <w:rsid w:val="00B00613"/>
    <w:rsid w:val="00B1479D"/>
    <w:rsid w:val="00B20587"/>
    <w:rsid w:val="00B2192B"/>
    <w:rsid w:val="00B45DF5"/>
    <w:rsid w:val="00B54C7F"/>
    <w:rsid w:val="00B55CD5"/>
    <w:rsid w:val="00B567D6"/>
    <w:rsid w:val="00B6017B"/>
    <w:rsid w:val="00B72214"/>
    <w:rsid w:val="00B73A98"/>
    <w:rsid w:val="00BA1667"/>
    <w:rsid w:val="00BA56A8"/>
    <w:rsid w:val="00BA5E26"/>
    <w:rsid w:val="00BD1BB3"/>
    <w:rsid w:val="00BE2279"/>
    <w:rsid w:val="00BE42F9"/>
    <w:rsid w:val="00C05ABB"/>
    <w:rsid w:val="00C07166"/>
    <w:rsid w:val="00C1535C"/>
    <w:rsid w:val="00C17269"/>
    <w:rsid w:val="00C31B12"/>
    <w:rsid w:val="00C326DB"/>
    <w:rsid w:val="00C35177"/>
    <w:rsid w:val="00C35894"/>
    <w:rsid w:val="00C369D3"/>
    <w:rsid w:val="00C36DD0"/>
    <w:rsid w:val="00C41EDE"/>
    <w:rsid w:val="00C434BB"/>
    <w:rsid w:val="00C45332"/>
    <w:rsid w:val="00C56D8C"/>
    <w:rsid w:val="00C6103C"/>
    <w:rsid w:val="00C65882"/>
    <w:rsid w:val="00C82571"/>
    <w:rsid w:val="00C93D25"/>
    <w:rsid w:val="00C9492E"/>
    <w:rsid w:val="00C94F13"/>
    <w:rsid w:val="00CA05B4"/>
    <w:rsid w:val="00CA2450"/>
    <w:rsid w:val="00CB6E7B"/>
    <w:rsid w:val="00CB7AB9"/>
    <w:rsid w:val="00CE4348"/>
    <w:rsid w:val="00CE4E91"/>
    <w:rsid w:val="00CE7F17"/>
    <w:rsid w:val="00CF3338"/>
    <w:rsid w:val="00CF4DDC"/>
    <w:rsid w:val="00D02A1C"/>
    <w:rsid w:val="00D12CB7"/>
    <w:rsid w:val="00D16DFF"/>
    <w:rsid w:val="00D247DC"/>
    <w:rsid w:val="00D27636"/>
    <w:rsid w:val="00D3732D"/>
    <w:rsid w:val="00D56A88"/>
    <w:rsid w:val="00D57F67"/>
    <w:rsid w:val="00D6013C"/>
    <w:rsid w:val="00D9032D"/>
    <w:rsid w:val="00DA21CF"/>
    <w:rsid w:val="00DC28D1"/>
    <w:rsid w:val="00DC51D6"/>
    <w:rsid w:val="00DD7E7F"/>
    <w:rsid w:val="00DE00C6"/>
    <w:rsid w:val="00DF2786"/>
    <w:rsid w:val="00E0708F"/>
    <w:rsid w:val="00E2761A"/>
    <w:rsid w:val="00E44A8F"/>
    <w:rsid w:val="00E47F45"/>
    <w:rsid w:val="00E56AD4"/>
    <w:rsid w:val="00E6027C"/>
    <w:rsid w:val="00E603D3"/>
    <w:rsid w:val="00E641A5"/>
    <w:rsid w:val="00E67597"/>
    <w:rsid w:val="00E77D49"/>
    <w:rsid w:val="00E77D5E"/>
    <w:rsid w:val="00E80961"/>
    <w:rsid w:val="00E901D5"/>
    <w:rsid w:val="00EA20A8"/>
    <w:rsid w:val="00EA5F41"/>
    <w:rsid w:val="00EB769A"/>
    <w:rsid w:val="00EC04A2"/>
    <w:rsid w:val="00EC3AE6"/>
    <w:rsid w:val="00EC5C95"/>
    <w:rsid w:val="00EC7A2E"/>
    <w:rsid w:val="00ED0750"/>
    <w:rsid w:val="00ED4EC2"/>
    <w:rsid w:val="00ED751B"/>
    <w:rsid w:val="00EE03F1"/>
    <w:rsid w:val="00EE6275"/>
    <w:rsid w:val="00EE65CA"/>
    <w:rsid w:val="00EE67BE"/>
    <w:rsid w:val="00F16C83"/>
    <w:rsid w:val="00F65A5E"/>
    <w:rsid w:val="00F70E48"/>
    <w:rsid w:val="00F92107"/>
    <w:rsid w:val="00FB136B"/>
    <w:rsid w:val="00FD02F1"/>
    <w:rsid w:val="00FD73A5"/>
    <w:rsid w:val="00FE7CFF"/>
    <w:rsid w:val="00FF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2022-02-12T19:14:00Z</cp:lastPrinted>
  <dcterms:created xsi:type="dcterms:W3CDTF">2022-02-20T15:52:00Z</dcterms:created>
  <dcterms:modified xsi:type="dcterms:W3CDTF">2022-02-20T15:52:00Z</dcterms:modified>
</cp:coreProperties>
</file>