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DD07" w14:textId="77777777" w:rsidR="009A4221" w:rsidRPr="00C65915" w:rsidRDefault="009A4221" w:rsidP="009A4221">
      <w:pPr>
        <w:jc w:val="center"/>
        <w:rPr>
          <w:color w:val="FF0000"/>
          <w:sz w:val="56"/>
          <w:szCs w:val="56"/>
        </w:rPr>
      </w:pPr>
    </w:p>
    <w:p w14:paraId="7D5B4F4C" w14:textId="77777777" w:rsidR="009A4221" w:rsidRPr="003956F7" w:rsidRDefault="009A4221" w:rsidP="009A4221">
      <w:pPr>
        <w:spacing w:after="80"/>
        <w:ind w:left="2160" w:firstLine="72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39D057" wp14:editId="35FA4E95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ab/>
      </w:r>
      <w:r w:rsidRPr="003956F7">
        <w:rPr>
          <w:b/>
          <w:color w:val="FF0000"/>
          <w:sz w:val="40"/>
          <w:szCs w:val="40"/>
        </w:rPr>
        <w:tab/>
      </w:r>
    </w:p>
    <w:p w14:paraId="32FE1D42" w14:textId="77777777" w:rsidR="009A4221" w:rsidRDefault="009A4221" w:rsidP="009A4221">
      <w:pPr>
        <w:jc w:val="center"/>
      </w:pPr>
    </w:p>
    <w:p w14:paraId="59B53030" w14:textId="77777777" w:rsidR="009A4221" w:rsidRDefault="009A4221" w:rsidP="009A4221">
      <w:pPr>
        <w:jc w:val="center"/>
      </w:pPr>
    </w:p>
    <w:p w14:paraId="170678A8" w14:textId="77777777" w:rsidR="009A4221" w:rsidRDefault="009A4221" w:rsidP="009A422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</w:t>
      </w:r>
      <w:r>
        <w:rPr>
          <w:sz w:val="24"/>
          <w:szCs w:val="24"/>
        </w:rPr>
        <w:t>6</w:t>
      </w:r>
    </w:p>
    <w:p w14:paraId="6E4F88FD" w14:textId="77777777" w:rsidR="009A4221" w:rsidRPr="0095677C" w:rsidRDefault="009A4221" w:rsidP="009A422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MEETING MINUTES</w:t>
      </w:r>
    </w:p>
    <w:p w14:paraId="54A0D290" w14:textId="44FFD9A5" w:rsidR="009A4221" w:rsidRPr="0095677C" w:rsidRDefault="0017326B" w:rsidP="009A422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February 17, 2025</w:t>
      </w:r>
    </w:p>
    <w:p w14:paraId="38BAC7AA" w14:textId="77777777" w:rsidR="009A4221" w:rsidRDefault="009A4221" w:rsidP="009A4221">
      <w:pPr>
        <w:pStyle w:val="NoSpacing"/>
        <w:rPr>
          <w:sz w:val="24"/>
          <w:szCs w:val="24"/>
        </w:rPr>
      </w:pPr>
    </w:p>
    <w:p w14:paraId="707BC74E" w14:textId="77777777" w:rsidR="00273704" w:rsidRDefault="00273704" w:rsidP="009A4221">
      <w:pPr>
        <w:pStyle w:val="NoSpacing"/>
        <w:rPr>
          <w:sz w:val="24"/>
          <w:szCs w:val="24"/>
        </w:rPr>
      </w:pPr>
    </w:p>
    <w:p w14:paraId="306DAB48" w14:textId="77777777" w:rsidR="0033169C" w:rsidRDefault="0033169C" w:rsidP="009A4221">
      <w:pPr>
        <w:pStyle w:val="NoSpacing"/>
        <w:rPr>
          <w:sz w:val="24"/>
          <w:szCs w:val="24"/>
        </w:rPr>
      </w:pPr>
    </w:p>
    <w:p w14:paraId="708A8711" w14:textId="5010D2A4" w:rsidR="009A4221" w:rsidRPr="0095677C" w:rsidRDefault="009A4221" w:rsidP="009A4221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Big Sir </w:t>
      </w:r>
      <w:r>
        <w:rPr>
          <w:sz w:val="24"/>
          <w:szCs w:val="24"/>
        </w:rPr>
        <w:t>Paul Russell</w:t>
      </w:r>
      <w:r w:rsidRPr="0095677C">
        <w:rPr>
          <w:sz w:val="24"/>
          <w:szCs w:val="24"/>
        </w:rPr>
        <w:t xml:space="preserve"> called the meeting to order at </w:t>
      </w:r>
      <w:r>
        <w:rPr>
          <w:sz w:val="24"/>
          <w:szCs w:val="24"/>
        </w:rPr>
        <w:t>9</w:t>
      </w:r>
      <w:r w:rsidRPr="0095677C">
        <w:rPr>
          <w:sz w:val="24"/>
          <w:szCs w:val="24"/>
        </w:rPr>
        <w:t>:</w:t>
      </w:r>
      <w:r w:rsidR="00305762">
        <w:rPr>
          <w:sz w:val="24"/>
          <w:szCs w:val="24"/>
        </w:rPr>
        <w:t>16</w:t>
      </w:r>
      <w:r w:rsidRPr="0095677C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0D6C8DDE" w14:textId="77777777" w:rsidR="009A4221" w:rsidRPr="0095677C" w:rsidRDefault="009A4221" w:rsidP="009A4221">
      <w:pPr>
        <w:pStyle w:val="NoSpacing"/>
        <w:rPr>
          <w:sz w:val="24"/>
          <w:szCs w:val="24"/>
        </w:rPr>
      </w:pPr>
    </w:p>
    <w:p w14:paraId="188B2656" w14:textId="77777777" w:rsidR="009A4221" w:rsidRPr="0095677C" w:rsidRDefault="009A4221" w:rsidP="009A4221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Secretary </w:t>
      </w:r>
      <w:r>
        <w:rPr>
          <w:sz w:val="24"/>
          <w:szCs w:val="24"/>
        </w:rPr>
        <w:t>Dan Lawrence</w:t>
      </w:r>
      <w:r w:rsidRPr="0095677C">
        <w:rPr>
          <w:sz w:val="24"/>
          <w:szCs w:val="24"/>
        </w:rPr>
        <w:t xml:space="preserve"> confirmed a quorum was present. </w:t>
      </w:r>
    </w:p>
    <w:p w14:paraId="2D4A7CEC" w14:textId="77777777" w:rsidR="009A4221" w:rsidRPr="0095677C" w:rsidRDefault="009A4221" w:rsidP="009A4221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The following members in attendance were:</w:t>
      </w:r>
    </w:p>
    <w:p w14:paraId="31B91407" w14:textId="77777777" w:rsidR="009A4221" w:rsidRDefault="009A4221" w:rsidP="009A4221">
      <w:pPr>
        <w:pStyle w:val="NoSpacing"/>
        <w:rPr>
          <w:b/>
          <w:bCs/>
          <w:sz w:val="24"/>
          <w:szCs w:val="24"/>
        </w:rPr>
      </w:pPr>
    </w:p>
    <w:p w14:paraId="244224B1" w14:textId="77777777" w:rsidR="009A4221" w:rsidRPr="0095677C" w:rsidRDefault="009A4221" w:rsidP="009A4221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Pr="0095677C">
        <w:rPr>
          <w:sz w:val="24"/>
          <w:szCs w:val="24"/>
        </w:rPr>
        <w:tab/>
      </w:r>
    </w:p>
    <w:p w14:paraId="18864D1B" w14:textId="77777777" w:rsidR="009A4221" w:rsidRDefault="009A4221" w:rsidP="009A4221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Big SIR</w:t>
      </w:r>
      <w:r>
        <w:rPr>
          <w:sz w:val="24"/>
          <w:szCs w:val="24"/>
        </w:rPr>
        <w:t xml:space="preserve"> –</w:t>
      </w:r>
      <w:r w:rsidRPr="0095677C">
        <w:rPr>
          <w:sz w:val="24"/>
          <w:szCs w:val="24"/>
        </w:rPr>
        <w:t xml:space="preserve"> </w:t>
      </w:r>
      <w:r>
        <w:rPr>
          <w:sz w:val="24"/>
          <w:szCs w:val="24"/>
        </w:rPr>
        <w:t>Paul Russell</w:t>
      </w:r>
    </w:p>
    <w:p w14:paraId="7348BE20" w14:textId="77777777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Little SIR – Brad Stribling</w:t>
      </w:r>
    </w:p>
    <w:p w14:paraId="48B2D01B" w14:textId="77777777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Treasurer – Charlie Guthrie </w:t>
      </w:r>
    </w:p>
    <w:p w14:paraId="0EE666AA" w14:textId="77777777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Asst. Treasurer - Al Satake</w:t>
      </w:r>
    </w:p>
    <w:p w14:paraId="37FD4CD8" w14:textId="77777777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95677C">
        <w:rPr>
          <w:sz w:val="24"/>
          <w:szCs w:val="24"/>
        </w:rPr>
        <w:t>Secretary</w:t>
      </w:r>
      <w:r>
        <w:rPr>
          <w:sz w:val="24"/>
          <w:szCs w:val="24"/>
        </w:rPr>
        <w:t xml:space="preserve"> –</w:t>
      </w:r>
      <w:r w:rsidRPr="0095677C">
        <w:rPr>
          <w:sz w:val="24"/>
          <w:szCs w:val="24"/>
        </w:rPr>
        <w:t xml:space="preserve"> </w:t>
      </w:r>
      <w:r>
        <w:rPr>
          <w:sz w:val="24"/>
          <w:szCs w:val="24"/>
        </w:rPr>
        <w:t>Dan Lawrence</w:t>
      </w:r>
    </w:p>
    <w:p w14:paraId="0B79C015" w14:textId="77777777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Phil Goff - Membership</w:t>
      </w:r>
    </w:p>
    <w:p w14:paraId="58CA8F4A" w14:textId="524D88A8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620105">
        <w:rPr>
          <w:sz w:val="24"/>
          <w:szCs w:val="24"/>
        </w:rPr>
        <w:t xml:space="preserve">Neil </w:t>
      </w:r>
      <w:r w:rsidR="0021232D">
        <w:rPr>
          <w:sz w:val="24"/>
          <w:szCs w:val="24"/>
        </w:rPr>
        <w:t>Schmidt</w:t>
      </w:r>
      <w:r w:rsidR="00970788">
        <w:rPr>
          <w:sz w:val="24"/>
          <w:szCs w:val="24"/>
        </w:rPr>
        <w:t xml:space="preserve"> – Asst. Membership</w:t>
      </w:r>
    </w:p>
    <w:p w14:paraId="6DE7E36B" w14:textId="77777777" w:rsidR="009A4221" w:rsidRDefault="009A4221" w:rsidP="009A4221">
      <w:pPr>
        <w:pStyle w:val="NoSpacing"/>
        <w:rPr>
          <w:b/>
          <w:bCs/>
          <w:sz w:val="24"/>
          <w:szCs w:val="24"/>
        </w:rPr>
      </w:pPr>
    </w:p>
    <w:p w14:paraId="740C8265" w14:textId="77777777" w:rsidR="009A4221" w:rsidRPr="00A66BBE" w:rsidRDefault="009A4221" w:rsidP="009A4221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</w:p>
    <w:p w14:paraId="1EF346B8" w14:textId="77777777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Jim </w:t>
      </w:r>
      <w:proofErr w:type="spellStart"/>
      <w:r>
        <w:rPr>
          <w:sz w:val="24"/>
          <w:szCs w:val="24"/>
        </w:rPr>
        <w:t>Tamulski</w:t>
      </w:r>
      <w:proofErr w:type="spellEnd"/>
    </w:p>
    <w:p w14:paraId="75ECB537" w14:textId="77777777" w:rsidR="009A4221" w:rsidRDefault="009A4221" w:rsidP="009A42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Gary Bonfiglio</w:t>
      </w:r>
    </w:p>
    <w:p w14:paraId="6FBCC75B" w14:textId="0DC0C0B0" w:rsidR="00CF04F0" w:rsidRDefault="00770925" w:rsidP="009A42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Harry Sherinian</w:t>
      </w:r>
    </w:p>
    <w:p w14:paraId="14F0FDE9" w14:textId="77777777" w:rsidR="009A4221" w:rsidRDefault="009A4221" w:rsidP="009A42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Jeff Johnson</w:t>
      </w:r>
    </w:p>
    <w:p w14:paraId="7C49A217" w14:textId="77777777" w:rsidR="009A4221" w:rsidRDefault="009A4221" w:rsidP="009A42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Alan Pope</w:t>
      </w:r>
    </w:p>
    <w:p w14:paraId="2FDC5361" w14:textId="77777777" w:rsidR="009A4221" w:rsidRDefault="009A4221" w:rsidP="009A42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Sam Beret</w:t>
      </w:r>
    </w:p>
    <w:p w14:paraId="2B109FF2" w14:textId="77777777" w:rsidR="009A4221" w:rsidRDefault="009A4221" w:rsidP="009A4221">
      <w:pPr>
        <w:pStyle w:val="NoSpacing"/>
        <w:rPr>
          <w:b/>
          <w:bCs/>
          <w:sz w:val="24"/>
          <w:szCs w:val="24"/>
        </w:rPr>
      </w:pPr>
    </w:p>
    <w:p w14:paraId="37D4C8A1" w14:textId="0C5A0858" w:rsidR="009A4221" w:rsidRDefault="009A4221" w:rsidP="009A4221">
      <w:pPr>
        <w:pStyle w:val="NoSpacing"/>
        <w:rPr>
          <w:b/>
          <w:bCs/>
          <w:sz w:val="28"/>
          <w:szCs w:val="28"/>
        </w:rPr>
      </w:pPr>
      <w:r w:rsidRPr="0095677C">
        <w:rPr>
          <w:b/>
          <w:bCs/>
          <w:sz w:val="24"/>
          <w:szCs w:val="24"/>
        </w:rPr>
        <w:t>Committee Chairm</w:t>
      </w:r>
      <w:r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 w:rsidR="00DA7C0F">
        <w:rPr>
          <w:sz w:val="24"/>
          <w:szCs w:val="24"/>
        </w:rPr>
        <w:t>Fred Wachowicz</w:t>
      </w:r>
      <w:r>
        <w:rPr>
          <w:sz w:val="24"/>
          <w:szCs w:val="24"/>
        </w:rPr>
        <w:t xml:space="preserve">, Carlos Xavier, Dave Williams, Al Farbman, </w:t>
      </w:r>
      <w:r w:rsidR="00D168EA">
        <w:rPr>
          <w:sz w:val="24"/>
          <w:szCs w:val="24"/>
        </w:rPr>
        <w:t>Mike Ward</w:t>
      </w:r>
      <w:r w:rsidR="00CD2F1F">
        <w:rPr>
          <w:sz w:val="24"/>
          <w:szCs w:val="24"/>
        </w:rPr>
        <w:t xml:space="preserve">, Dennis Snarr, </w:t>
      </w:r>
      <w:r w:rsidR="00C0323F">
        <w:rPr>
          <w:sz w:val="24"/>
          <w:szCs w:val="24"/>
        </w:rPr>
        <w:t>Ron Armijo</w:t>
      </w:r>
      <w:r w:rsidR="00FD6DEF">
        <w:rPr>
          <w:sz w:val="24"/>
          <w:szCs w:val="24"/>
        </w:rPr>
        <w:t>, Pa</w:t>
      </w:r>
      <w:r w:rsidR="00273704">
        <w:rPr>
          <w:sz w:val="24"/>
          <w:szCs w:val="24"/>
        </w:rPr>
        <w:t>u</w:t>
      </w:r>
      <w:r w:rsidR="00FD6DEF">
        <w:rPr>
          <w:sz w:val="24"/>
          <w:szCs w:val="24"/>
        </w:rPr>
        <w:t xml:space="preserve">l </w:t>
      </w:r>
      <w:proofErr w:type="spellStart"/>
      <w:r w:rsidR="00FD6DEF">
        <w:rPr>
          <w:sz w:val="24"/>
          <w:szCs w:val="24"/>
        </w:rPr>
        <w:t>Ram</w:t>
      </w:r>
      <w:r w:rsidR="00273704">
        <w:rPr>
          <w:sz w:val="24"/>
          <w:szCs w:val="24"/>
        </w:rPr>
        <w:t>aciotti</w:t>
      </w:r>
      <w:proofErr w:type="spellEnd"/>
    </w:p>
    <w:p w14:paraId="045205B3" w14:textId="77777777" w:rsidR="009A4221" w:rsidRDefault="009A4221" w:rsidP="009A4221">
      <w:pPr>
        <w:pStyle w:val="NoSpacing"/>
        <w:rPr>
          <w:b/>
          <w:bCs/>
          <w:sz w:val="28"/>
          <w:szCs w:val="28"/>
        </w:rPr>
      </w:pPr>
    </w:p>
    <w:p w14:paraId="59B1698F" w14:textId="77777777" w:rsidR="009A4221" w:rsidRDefault="009A4221" w:rsidP="009A4221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Secretary’s Report</w:t>
      </w:r>
    </w:p>
    <w:p w14:paraId="062B825F" w14:textId="77777777" w:rsidR="009A4221" w:rsidRPr="00E05087" w:rsidRDefault="009A4221" w:rsidP="009A422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Dan Lawrence </w:t>
      </w:r>
      <w:r w:rsidRPr="00E05087">
        <w:rPr>
          <w:b/>
          <w:bCs/>
          <w:sz w:val="24"/>
          <w:szCs w:val="24"/>
        </w:rPr>
        <w:t>reported</w:t>
      </w:r>
      <w:r>
        <w:rPr>
          <w:b/>
          <w:bCs/>
          <w:sz w:val="24"/>
          <w:szCs w:val="24"/>
        </w:rPr>
        <w:t>:</w:t>
      </w:r>
    </w:p>
    <w:p w14:paraId="692B39FC" w14:textId="6AA548DC" w:rsidR="009A4221" w:rsidRPr="0022203A" w:rsidRDefault="009A4221" w:rsidP="009A422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2203A">
        <w:rPr>
          <w:sz w:val="24"/>
          <w:szCs w:val="24"/>
        </w:rPr>
        <w:t xml:space="preserve">Secretary Lawrence asked if there were any changes or corrections to the November 18, </w:t>
      </w:r>
      <w:r w:rsidR="00D80952" w:rsidRPr="0022203A">
        <w:rPr>
          <w:sz w:val="24"/>
          <w:szCs w:val="24"/>
        </w:rPr>
        <w:t>2024,</w:t>
      </w:r>
      <w:r w:rsidR="00AF2CC6" w:rsidRPr="0022203A">
        <w:rPr>
          <w:sz w:val="24"/>
          <w:szCs w:val="24"/>
        </w:rPr>
        <w:t xml:space="preserve"> and </w:t>
      </w:r>
      <w:r w:rsidR="005336FD" w:rsidRPr="0022203A">
        <w:rPr>
          <w:sz w:val="24"/>
          <w:szCs w:val="24"/>
        </w:rPr>
        <w:t xml:space="preserve">January 20, </w:t>
      </w:r>
      <w:r w:rsidR="00D80952" w:rsidRPr="0022203A">
        <w:rPr>
          <w:sz w:val="24"/>
          <w:szCs w:val="24"/>
        </w:rPr>
        <w:t>2025,</w:t>
      </w:r>
      <w:r w:rsidRPr="0022203A">
        <w:rPr>
          <w:sz w:val="24"/>
          <w:szCs w:val="24"/>
        </w:rPr>
        <w:t xml:space="preserve"> Minutes as distributed.  There were none</w:t>
      </w:r>
      <w:r w:rsidR="00693AE6">
        <w:rPr>
          <w:sz w:val="24"/>
          <w:szCs w:val="24"/>
        </w:rPr>
        <w:t>. Asst. Tre</w:t>
      </w:r>
      <w:r w:rsidR="007864EF">
        <w:rPr>
          <w:sz w:val="24"/>
          <w:szCs w:val="24"/>
        </w:rPr>
        <w:t xml:space="preserve">asurer </w:t>
      </w:r>
      <w:r w:rsidR="00707F72">
        <w:rPr>
          <w:sz w:val="24"/>
          <w:szCs w:val="24"/>
        </w:rPr>
        <w:t>Al Satake</w:t>
      </w:r>
      <w:r w:rsidR="003A201C">
        <w:rPr>
          <w:sz w:val="24"/>
          <w:szCs w:val="24"/>
        </w:rPr>
        <w:t xml:space="preserve"> </w:t>
      </w:r>
      <w:r w:rsidR="007864EF">
        <w:rPr>
          <w:sz w:val="24"/>
          <w:szCs w:val="24"/>
        </w:rPr>
        <w:t>made a motion to accept</w:t>
      </w:r>
      <w:r w:rsidR="00D80952">
        <w:rPr>
          <w:sz w:val="24"/>
          <w:szCs w:val="24"/>
        </w:rPr>
        <w:t xml:space="preserve"> both Meeting Minutes as </w:t>
      </w:r>
      <w:r w:rsidR="00DC4AC8">
        <w:rPr>
          <w:sz w:val="24"/>
          <w:szCs w:val="24"/>
        </w:rPr>
        <w:t>distributed and</w:t>
      </w:r>
      <w:r w:rsidR="00C17A18">
        <w:rPr>
          <w:sz w:val="24"/>
          <w:szCs w:val="24"/>
        </w:rPr>
        <w:t xml:space="preserve"> </w:t>
      </w:r>
      <w:r w:rsidR="003A201C">
        <w:rPr>
          <w:sz w:val="24"/>
          <w:szCs w:val="24"/>
        </w:rPr>
        <w:t xml:space="preserve">the motion was </w:t>
      </w:r>
      <w:r w:rsidR="00C17A18">
        <w:rPr>
          <w:sz w:val="24"/>
          <w:szCs w:val="24"/>
        </w:rPr>
        <w:t>seconded by Gary</w:t>
      </w:r>
      <w:r w:rsidR="00914329">
        <w:rPr>
          <w:sz w:val="24"/>
          <w:szCs w:val="24"/>
        </w:rPr>
        <w:t xml:space="preserve"> Bonfiglio.</w:t>
      </w:r>
      <w:r w:rsidR="00FB1347">
        <w:rPr>
          <w:sz w:val="24"/>
          <w:szCs w:val="24"/>
        </w:rPr>
        <w:t xml:space="preserve"> </w:t>
      </w:r>
      <w:r w:rsidR="003A201C">
        <w:rPr>
          <w:sz w:val="24"/>
          <w:szCs w:val="24"/>
        </w:rPr>
        <w:t xml:space="preserve">The </w:t>
      </w:r>
      <w:r w:rsidR="00FB1347">
        <w:rPr>
          <w:sz w:val="24"/>
          <w:szCs w:val="24"/>
        </w:rPr>
        <w:t>Motion passed.</w:t>
      </w:r>
    </w:p>
    <w:p w14:paraId="3A5C65F1" w14:textId="77777777" w:rsidR="009A4221" w:rsidRDefault="009A4221" w:rsidP="009A4221">
      <w:pPr>
        <w:pStyle w:val="NoSpacing"/>
        <w:ind w:left="450"/>
        <w:rPr>
          <w:sz w:val="24"/>
          <w:szCs w:val="24"/>
        </w:rPr>
      </w:pPr>
    </w:p>
    <w:p w14:paraId="05BFAFE3" w14:textId="77777777" w:rsidR="009A4221" w:rsidRPr="00E05087" w:rsidRDefault="009A4221" w:rsidP="009A4221">
      <w:pPr>
        <w:pStyle w:val="NoSpacing"/>
        <w:rPr>
          <w:sz w:val="28"/>
          <w:szCs w:val="28"/>
        </w:rPr>
      </w:pPr>
      <w:r w:rsidRPr="00E05087">
        <w:rPr>
          <w:b/>
          <w:bCs/>
          <w:sz w:val="28"/>
          <w:szCs w:val="28"/>
        </w:rPr>
        <w:t xml:space="preserve">Treasurer’s Report </w:t>
      </w:r>
    </w:p>
    <w:p w14:paraId="25CB4912" w14:textId="77777777" w:rsidR="009A4221" w:rsidRPr="003C3FA7" w:rsidRDefault="009A4221" w:rsidP="009A422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Charlie Guthrie</w:t>
      </w:r>
      <w:r w:rsidRPr="003C3F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</w:t>
      </w:r>
      <w:r w:rsidRPr="003C3FA7">
        <w:rPr>
          <w:b/>
          <w:bCs/>
          <w:sz w:val="24"/>
          <w:szCs w:val="24"/>
        </w:rPr>
        <w:t>eported:</w:t>
      </w:r>
    </w:p>
    <w:p w14:paraId="02BEF476" w14:textId="51BAD9C9" w:rsidR="009A4221" w:rsidRPr="005F645B" w:rsidRDefault="008C44F7" w:rsidP="009A422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C0F51">
        <w:rPr>
          <w:sz w:val="24"/>
          <w:szCs w:val="24"/>
        </w:rPr>
        <w:t>Branch cash</w:t>
      </w:r>
      <w:r w:rsidR="009A4221">
        <w:rPr>
          <w:sz w:val="24"/>
          <w:szCs w:val="24"/>
        </w:rPr>
        <w:t xml:space="preserve"> balance as of</w:t>
      </w:r>
      <w:r w:rsidR="00DC7BDF">
        <w:rPr>
          <w:sz w:val="24"/>
          <w:szCs w:val="24"/>
        </w:rPr>
        <w:t xml:space="preserve"> 02/01/2025 is $8,908.06</w:t>
      </w:r>
      <w:r w:rsidR="009A4221">
        <w:rPr>
          <w:sz w:val="24"/>
          <w:szCs w:val="24"/>
        </w:rPr>
        <w:t>.   The reserve balance is $</w:t>
      </w:r>
      <w:r w:rsidR="00532709">
        <w:rPr>
          <w:sz w:val="24"/>
          <w:szCs w:val="24"/>
        </w:rPr>
        <w:t>9,101.10.</w:t>
      </w:r>
      <w:r w:rsidR="009A4221">
        <w:rPr>
          <w:sz w:val="24"/>
          <w:szCs w:val="24"/>
        </w:rPr>
        <w:t xml:space="preserve"> </w:t>
      </w:r>
    </w:p>
    <w:p w14:paraId="72B4F9D4" w14:textId="22F45F52" w:rsidR="009A4221" w:rsidRDefault="00DF7042" w:rsidP="009A422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9A4221">
        <w:rPr>
          <w:sz w:val="24"/>
          <w:szCs w:val="24"/>
        </w:rPr>
        <w:t>Unexcused Lunch Absences</w:t>
      </w:r>
      <w:r w:rsidR="00532709">
        <w:rPr>
          <w:sz w:val="24"/>
          <w:szCs w:val="24"/>
        </w:rPr>
        <w:t>: There</w:t>
      </w:r>
      <w:r w:rsidR="009A4221">
        <w:rPr>
          <w:sz w:val="24"/>
          <w:szCs w:val="24"/>
        </w:rPr>
        <w:t xml:space="preserve"> were </w:t>
      </w:r>
      <w:r w:rsidR="00A216E6">
        <w:rPr>
          <w:sz w:val="24"/>
          <w:szCs w:val="24"/>
        </w:rPr>
        <w:t>23</w:t>
      </w:r>
      <w:r w:rsidR="009A4221">
        <w:rPr>
          <w:sz w:val="24"/>
          <w:szCs w:val="24"/>
        </w:rPr>
        <w:t xml:space="preserve"> unexcused absences, 8 paid. </w:t>
      </w:r>
      <w:r w:rsidR="005D2E66">
        <w:rPr>
          <w:sz w:val="24"/>
          <w:szCs w:val="24"/>
        </w:rPr>
        <w:t xml:space="preserve">Treasurer </w:t>
      </w:r>
      <w:r w:rsidR="006849CB">
        <w:rPr>
          <w:sz w:val="24"/>
          <w:szCs w:val="24"/>
        </w:rPr>
        <w:t>Cha</w:t>
      </w:r>
      <w:r w:rsidR="002A4680">
        <w:rPr>
          <w:sz w:val="24"/>
          <w:szCs w:val="24"/>
        </w:rPr>
        <w:t xml:space="preserve">rlie </w:t>
      </w:r>
      <w:r w:rsidR="00424E8C">
        <w:rPr>
          <w:sz w:val="24"/>
          <w:szCs w:val="24"/>
        </w:rPr>
        <w:t>Guthrie</w:t>
      </w:r>
      <w:r w:rsidR="002A4680">
        <w:rPr>
          <w:sz w:val="24"/>
          <w:szCs w:val="24"/>
        </w:rPr>
        <w:t xml:space="preserve"> </w:t>
      </w:r>
      <w:r w:rsidR="00424E8C">
        <w:rPr>
          <w:sz w:val="24"/>
          <w:szCs w:val="24"/>
        </w:rPr>
        <w:t xml:space="preserve">led </w:t>
      </w:r>
      <w:r w:rsidR="002A4680">
        <w:rPr>
          <w:sz w:val="24"/>
          <w:szCs w:val="24"/>
        </w:rPr>
        <w:t>a discussion about</w:t>
      </w:r>
      <w:r w:rsidR="004F7664">
        <w:rPr>
          <w:sz w:val="24"/>
          <w:szCs w:val="24"/>
        </w:rPr>
        <w:t xml:space="preserve"> the current practice of</w:t>
      </w:r>
      <w:r w:rsidR="002A4680">
        <w:rPr>
          <w:sz w:val="24"/>
          <w:szCs w:val="24"/>
        </w:rPr>
        <w:t xml:space="preserve"> estimating the number of lunch</w:t>
      </w:r>
      <w:r w:rsidR="003E6617">
        <w:rPr>
          <w:sz w:val="24"/>
          <w:szCs w:val="24"/>
        </w:rPr>
        <w:t>es</w:t>
      </w:r>
      <w:r w:rsidR="007F36F3">
        <w:rPr>
          <w:sz w:val="24"/>
          <w:szCs w:val="24"/>
        </w:rPr>
        <w:t xml:space="preserve"> that are submitted to Boundary Oak</w:t>
      </w:r>
      <w:r w:rsidR="003E6617">
        <w:rPr>
          <w:sz w:val="24"/>
          <w:szCs w:val="24"/>
        </w:rPr>
        <w:t xml:space="preserve">, </w:t>
      </w:r>
      <w:r w:rsidR="009958D3">
        <w:rPr>
          <w:sz w:val="24"/>
          <w:szCs w:val="24"/>
        </w:rPr>
        <w:t xml:space="preserve">using </w:t>
      </w:r>
      <w:r w:rsidR="003E6617">
        <w:rPr>
          <w:sz w:val="24"/>
          <w:szCs w:val="24"/>
        </w:rPr>
        <w:t>either a low or higher estimated number</w:t>
      </w:r>
      <w:r w:rsidR="005735CD">
        <w:rPr>
          <w:sz w:val="24"/>
          <w:szCs w:val="24"/>
        </w:rPr>
        <w:t>. After discussi</w:t>
      </w:r>
      <w:r w:rsidR="00D658B9">
        <w:rPr>
          <w:sz w:val="24"/>
          <w:szCs w:val="24"/>
        </w:rPr>
        <w:t>on, it</w:t>
      </w:r>
      <w:r w:rsidR="003E6617">
        <w:rPr>
          <w:sz w:val="24"/>
          <w:szCs w:val="24"/>
        </w:rPr>
        <w:t xml:space="preserve"> was deci</w:t>
      </w:r>
      <w:r w:rsidR="00D25E12">
        <w:rPr>
          <w:sz w:val="24"/>
          <w:szCs w:val="24"/>
        </w:rPr>
        <w:t>de</w:t>
      </w:r>
      <w:r w:rsidR="00F34B86">
        <w:rPr>
          <w:sz w:val="24"/>
          <w:szCs w:val="24"/>
        </w:rPr>
        <w:t>d to</w:t>
      </w:r>
      <w:r w:rsidR="00D25E12">
        <w:rPr>
          <w:sz w:val="24"/>
          <w:szCs w:val="24"/>
        </w:rPr>
        <w:t xml:space="preserve"> keep the current practice</w:t>
      </w:r>
      <w:r w:rsidR="005C659B">
        <w:rPr>
          <w:sz w:val="24"/>
          <w:szCs w:val="24"/>
        </w:rPr>
        <w:t xml:space="preserve"> of </w:t>
      </w:r>
      <w:r w:rsidR="000B7E98">
        <w:rPr>
          <w:sz w:val="24"/>
          <w:szCs w:val="24"/>
        </w:rPr>
        <w:t xml:space="preserve">using </w:t>
      </w:r>
      <w:r w:rsidR="005C659B">
        <w:rPr>
          <w:sz w:val="24"/>
          <w:szCs w:val="24"/>
        </w:rPr>
        <w:t>a lower estimat</w:t>
      </w:r>
      <w:r w:rsidR="00AB7F4D">
        <w:rPr>
          <w:sz w:val="24"/>
          <w:szCs w:val="24"/>
        </w:rPr>
        <w:t>e</w:t>
      </w:r>
      <w:r w:rsidR="00D25E12">
        <w:rPr>
          <w:sz w:val="24"/>
          <w:szCs w:val="24"/>
        </w:rPr>
        <w:t xml:space="preserve"> </w:t>
      </w:r>
      <w:r w:rsidR="000B7E98">
        <w:rPr>
          <w:sz w:val="24"/>
          <w:szCs w:val="24"/>
        </w:rPr>
        <w:t xml:space="preserve">number </w:t>
      </w:r>
      <w:r w:rsidR="009245AA">
        <w:rPr>
          <w:sz w:val="24"/>
          <w:szCs w:val="24"/>
        </w:rPr>
        <w:t>of lunches</w:t>
      </w:r>
      <w:r w:rsidR="00927309">
        <w:rPr>
          <w:sz w:val="24"/>
          <w:szCs w:val="24"/>
        </w:rPr>
        <w:t xml:space="preserve"> </w:t>
      </w:r>
      <w:r w:rsidR="00D25E12">
        <w:rPr>
          <w:sz w:val="24"/>
          <w:szCs w:val="24"/>
        </w:rPr>
        <w:t>in place.</w:t>
      </w:r>
    </w:p>
    <w:p w14:paraId="0BA4D035" w14:textId="3B8ADBD9" w:rsidR="005C67F9" w:rsidRDefault="00222379" w:rsidP="009A422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Lunch</w:t>
      </w:r>
      <w:r w:rsidR="00D81915">
        <w:rPr>
          <w:sz w:val="24"/>
          <w:szCs w:val="24"/>
        </w:rPr>
        <w:t xml:space="preserve"> count</w:t>
      </w:r>
      <w:r>
        <w:rPr>
          <w:sz w:val="24"/>
          <w:szCs w:val="24"/>
        </w:rPr>
        <w:t>: 1</w:t>
      </w:r>
      <w:r w:rsidR="00996378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D81915">
        <w:rPr>
          <w:sz w:val="24"/>
          <w:szCs w:val="24"/>
        </w:rPr>
        <w:t xml:space="preserve"> </w:t>
      </w:r>
    </w:p>
    <w:p w14:paraId="2E54DD6D" w14:textId="4A1BACEE" w:rsidR="00841AA6" w:rsidRPr="001063C3" w:rsidRDefault="00990D4A" w:rsidP="009A4221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841AA6">
        <w:rPr>
          <w:sz w:val="24"/>
          <w:szCs w:val="24"/>
        </w:rPr>
        <w:t>So far, 110 members have paid</w:t>
      </w:r>
      <w:r w:rsidR="0085296A" w:rsidRPr="00841AA6">
        <w:rPr>
          <w:sz w:val="24"/>
          <w:szCs w:val="24"/>
        </w:rPr>
        <w:t xml:space="preserve"> 2025 dues.</w:t>
      </w:r>
    </w:p>
    <w:p w14:paraId="1BC117F5" w14:textId="5E2C97A7" w:rsidR="001063C3" w:rsidRPr="009C354F" w:rsidRDefault="00A417D7" w:rsidP="009A4221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Charlie </w:t>
      </w:r>
      <w:r w:rsidR="00B03353">
        <w:rPr>
          <w:sz w:val="24"/>
          <w:szCs w:val="24"/>
        </w:rPr>
        <w:t xml:space="preserve">Guthrie </w:t>
      </w:r>
      <w:r>
        <w:rPr>
          <w:sz w:val="24"/>
          <w:szCs w:val="24"/>
        </w:rPr>
        <w:t xml:space="preserve">made a motion to </w:t>
      </w:r>
      <w:r w:rsidR="009E4CF3">
        <w:rPr>
          <w:sz w:val="24"/>
          <w:szCs w:val="24"/>
        </w:rPr>
        <w:t xml:space="preserve">approve </w:t>
      </w:r>
      <w:r>
        <w:rPr>
          <w:sz w:val="24"/>
          <w:szCs w:val="24"/>
        </w:rPr>
        <w:t xml:space="preserve">the treasurer report as </w:t>
      </w:r>
      <w:r w:rsidR="005B18F4">
        <w:rPr>
          <w:sz w:val="24"/>
          <w:szCs w:val="24"/>
        </w:rPr>
        <w:t xml:space="preserve">delivered, </w:t>
      </w:r>
      <w:r w:rsidR="006C3CA0">
        <w:rPr>
          <w:sz w:val="24"/>
          <w:szCs w:val="24"/>
        </w:rPr>
        <w:t xml:space="preserve">the motion </w:t>
      </w:r>
      <w:r w:rsidR="005B18F4">
        <w:rPr>
          <w:sz w:val="24"/>
          <w:szCs w:val="24"/>
        </w:rPr>
        <w:t xml:space="preserve">was seconded by Jeff </w:t>
      </w:r>
      <w:r w:rsidR="006C3CA0">
        <w:rPr>
          <w:sz w:val="24"/>
          <w:szCs w:val="24"/>
        </w:rPr>
        <w:t>Johnson</w:t>
      </w:r>
      <w:r w:rsidR="00982D83">
        <w:rPr>
          <w:sz w:val="24"/>
          <w:szCs w:val="24"/>
        </w:rPr>
        <w:t xml:space="preserve">. The motion was </w:t>
      </w:r>
      <w:r w:rsidR="005B18F4">
        <w:rPr>
          <w:sz w:val="24"/>
          <w:szCs w:val="24"/>
        </w:rPr>
        <w:t>passed.</w:t>
      </w:r>
    </w:p>
    <w:p w14:paraId="242D86FF" w14:textId="686DFE16" w:rsidR="007337FC" w:rsidRPr="00996378" w:rsidRDefault="009C354F" w:rsidP="009A4221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0C0D6C">
        <w:rPr>
          <w:sz w:val="24"/>
          <w:szCs w:val="24"/>
        </w:rPr>
        <w:t xml:space="preserve">Audit: </w:t>
      </w:r>
      <w:r w:rsidR="00706265" w:rsidRPr="000C0D6C">
        <w:rPr>
          <w:sz w:val="24"/>
          <w:szCs w:val="24"/>
        </w:rPr>
        <w:t>Charlie</w:t>
      </w:r>
      <w:r w:rsidR="00CB709A" w:rsidRPr="000C0D6C">
        <w:rPr>
          <w:sz w:val="24"/>
          <w:szCs w:val="24"/>
        </w:rPr>
        <w:t xml:space="preserve"> </w:t>
      </w:r>
      <w:r w:rsidR="003F297C">
        <w:rPr>
          <w:sz w:val="24"/>
          <w:szCs w:val="24"/>
        </w:rPr>
        <w:t xml:space="preserve">Guthrie reported </w:t>
      </w:r>
      <w:r w:rsidR="00CB709A" w:rsidRPr="000C0D6C">
        <w:rPr>
          <w:sz w:val="24"/>
          <w:szCs w:val="24"/>
        </w:rPr>
        <w:t xml:space="preserve">that the </w:t>
      </w:r>
      <w:r w:rsidR="003353C9">
        <w:rPr>
          <w:sz w:val="24"/>
          <w:szCs w:val="24"/>
        </w:rPr>
        <w:t>Branch</w:t>
      </w:r>
      <w:r w:rsidR="0084667F">
        <w:rPr>
          <w:sz w:val="24"/>
          <w:szCs w:val="24"/>
        </w:rPr>
        <w:t xml:space="preserve"> Audit Report of 2024 </w:t>
      </w:r>
      <w:r w:rsidR="007F72AD">
        <w:rPr>
          <w:sz w:val="24"/>
          <w:szCs w:val="24"/>
        </w:rPr>
        <w:t xml:space="preserve">was </w:t>
      </w:r>
      <w:r w:rsidR="00CB709A" w:rsidRPr="000C0D6C">
        <w:rPr>
          <w:sz w:val="24"/>
          <w:szCs w:val="24"/>
        </w:rPr>
        <w:t>completed</w:t>
      </w:r>
      <w:r w:rsidR="00704BE0" w:rsidRPr="000C0D6C">
        <w:rPr>
          <w:sz w:val="24"/>
          <w:szCs w:val="24"/>
        </w:rPr>
        <w:t xml:space="preserve"> with the following</w:t>
      </w:r>
      <w:r w:rsidR="00B32695" w:rsidRPr="000C0D6C">
        <w:rPr>
          <w:sz w:val="24"/>
          <w:szCs w:val="24"/>
        </w:rPr>
        <w:t xml:space="preserve"> remarks: the year</w:t>
      </w:r>
      <w:r w:rsidR="00D62D53" w:rsidRPr="000C0D6C">
        <w:rPr>
          <w:sz w:val="24"/>
          <w:szCs w:val="24"/>
        </w:rPr>
        <w:t>-end balance has remained flat with</w:t>
      </w:r>
      <w:r w:rsidR="00187864" w:rsidRPr="000C0D6C">
        <w:rPr>
          <w:sz w:val="24"/>
          <w:szCs w:val="24"/>
        </w:rPr>
        <w:t xml:space="preserve"> the NCGA dues/payments being the major on</w:t>
      </w:r>
      <w:r w:rsidR="00C0169C" w:rsidRPr="000C0D6C">
        <w:rPr>
          <w:sz w:val="24"/>
          <w:szCs w:val="24"/>
        </w:rPr>
        <w:t>-going annual expend</w:t>
      </w:r>
      <w:r w:rsidR="00A0628E" w:rsidRPr="000C0D6C">
        <w:rPr>
          <w:sz w:val="24"/>
          <w:szCs w:val="24"/>
        </w:rPr>
        <w:t>iture</w:t>
      </w:r>
      <w:r w:rsidR="00D97AC9">
        <w:rPr>
          <w:sz w:val="24"/>
          <w:szCs w:val="24"/>
        </w:rPr>
        <w:t xml:space="preserve">, </w:t>
      </w:r>
      <w:r w:rsidR="009B1DF4">
        <w:rPr>
          <w:sz w:val="24"/>
          <w:szCs w:val="24"/>
        </w:rPr>
        <w:t>congratulations</w:t>
      </w:r>
      <w:r w:rsidR="00A0628E" w:rsidRPr="000C0D6C">
        <w:rPr>
          <w:sz w:val="24"/>
          <w:szCs w:val="24"/>
        </w:rPr>
        <w:t xml:space="preserve">. </w:t>
      </w:r>
      <w:r w:rsidR="001202A9" w:rsidRPr="000C0D6C">
        <w:rPr>
          <w:sz w:val="24"/>
          <w:szCs w:val="24"/>
        </w:rPr>
        <w:t xml:space="preserve">General accounting practices and procedures for a cash accounting </w:t>
      </w:r>
      <w:r w:rsidR="00035DE4" w:rsidRPr="000C0D6C">
        <w:rPr>
          <w:sz w:val="24"/>
          <w:szCs w:val="24"/>
        </w:rPr>
        <w:t>system have been followed.</w:t>
      </w:r>
      <w:r w:rsidR="005B6B18" w:rsidRPr="000C0D6C">
        <w:rPr>
          <w:sz w:val="24"/>
          <w:szCs w:val="24"/>
        </w:rPr>
        <w:t xml:space="preserve"> Ron Armijo </w:t>
      </w:r>
      <w:r w:rsidR="00120082" w:rsidRPr="000C0D6C">
        <w:rPr>
          <w:sz w:val="24"/>
          <w:szCs w:val="24"/>
        </w:rPr>
        <w:t xml:space="preserve">gave a brief overview of the </w:t>
      </w:r>
      <w:r w:rsidR="009224F9">
        <w:rPr>
          <w:sz w:val="24"/>
          <w:szCs w:val="24"/>
        </w:rPr>
        <w:t xml:space="preserve">Branch Audit </w:t>
      </w:r>
      <w:r w:rsidR="00932F8C">
        <w:rPr>
          <w:sz w:val="24"/>
          <w:szCs w:val="24"/>
        </w:rPr>
        <w:t>Report that</w:t>
      </w:r>
      <w:r w:rsidR="009224F9">
        <w:rPr>
          <w:sz w:val="24"/>
          <w:szCs w:val="24"/>
        </w:rPr>
        <w:t xml:space="preserve"> </w:t>
      </w:r>
      <w:r w:rsidR="00F40C75" w:rsidRPr="000C0D6C">
        <w:rPr>
          <w:sz w:val="24"/>
          <w:szCs w:val="24"/>
        </w:rPr>
        <w:t xml:space="preserve">was issued on February 1, 2025. </w:t>
      </w:r>
      <w:r w:rsidR="00AB7965">
        <w:rPr>
          <w:sz w:val="24"/>
          <w:szCs w:val="24"/>
        </w:rPr>
        <w:t xml:space="preserve">Ron </w:t>
      </w:r>
      <w:r w:rsidR="00AF17B9">
        <w:rPr>
          <w:sz w:val="24"/>
          <w:szCs w:val="24"/>
        </w:rPr>
        <w:t xml:space="preserve">Armijo gave </w:t>
      </w:r>
      <w:r w:rsidR="00B644F8">
        <w:rPr>
          <w:sz w:val="24"/>
          <w:szCs w:val="24"/>
        </w:rPr>
        <w:t>a brief</w:t>
      </w:r>
      <w:r w:rsidR="00932F8C">
        <w:rPr>
          <w:sz w:val="24"/>
          <w:szCs w:val="24"/>
        </w:rPr>
        <w:t xml:space="preserve"> overview of the report </w:t>
      </w:r>
      <w:r w:rsidR="000D642E">
        <w:rPr>
          <w:sz w:val="24"/>
          <w:szCs w:val="24"/>
        </w:rPr>
        <w:t>that led to</w:t>
      </w:r>
      <w:r w:rsidR="00634AE3">
        <w:rPr>
          <w:sz w:val="24"/>
          <w:szCs w:val="24"/>
        </w:rPr>
        <w:t xml:space="preserve"> a lengthy conversation</w:t>
      </w:r>
      <w:r w:rsidR="00F56BE0">
        <w:rPr>
          <w:sz w:val="24"/>
          <w:szCs w:val="24"/>
        </w:rPr>
        <w:t xml:space="preserve"> </w:t>
      </w:r>
      <w:r w:rsidR="00E22A92">
        <w:rPr>
          <w:sz w:val="24"/>
          <w:szCs w:val="24"/>
        </w:rPr>
        <w:t xml:space="preserve">that </w:t>
      </w:r>
      <w:r w:rsidR="00760955">
        <w:rPr>
          <w:sz w:val="24"/>
          <w:szCs w:val="24"/>
        </w:rPr>
        <w:t xml:space="preserve">covered a </w:t>
      </w:r>
      <w:r w:rsidR="00D06CA6">
        <w:rPr>
          <w:sz w:val="24"/>
          <w:szCs w:val="24"/>
        </w:rPr>
        <w:t>wide-ranging</w:t>
      </w:r>
      <w:r w:rsidR="00760955">
        <w:rPr>
          <w:sz w:val="24"/>
          <w:szCs w:val="24"/>
        </w:rPr>
        <w:t xml:space="preserve"> </w:t>
      </w:r>
      <w:r w:rsidR="00B958FA">
        <w:rPr>
          <w:sz w:val="24"/>
          <w:szCs w:val="24"/>
        </w:rPr>
        <w:t xml:space="preserve">discussion </w:t>
      </w:r>
      <w:r w:rsidR="00F56BE0">
        <w:rPr>
          <w:sz w:val="24"/>
          <w:szCs w:val="24"/>
        </w:rPr>
        <w:t>about custodial accounts, contracts</w:t>
      </w:r>
      <w:r w:rsidR="00D40493">
        <w:rPr>
          <w:sz w:val="24"/>
          <w:szCs w:val="24"/>
        </w:rPr>
        <w:t xml:space="preserve"> for special events</w:t>
      </w:r>
      <w:r w:rsidR="00AF28B6">
        <w:rPr>
          <w:sz w:val="24"/>
          <w:szCs w:val="24"/>
        </w:rPr>
        <w:t>, insurance issues</w:t>
      </w:r>
      <w:r w:rsidR="00E60BE5">
        <w:rPr>
          <w:sz w:val="24"/>
          <w:szCs w:val="24"/>
        </w:rPr>
        <w:t>, legal req</w:t>
      </w:r>
      <w:r w:rsidR="002A4511">
        <w:rPr>
          <w:sz w:val="24"/>
          <w:szCs w:val="24"/>
        </w:rPr>
        <w:t>uirements</w:t>
      </w:r>
      <w:r w:rsidR="00F56BE0">
        <w:rPr>
          <w:sz w:val="24"/>
          <w:szCs w:val="24"/>
        </w:rPr>
        <w:t xml:space="preserve"> and </w:t>
      </w:r>
      <w:r w:rsidR="00D40493">
        <w:rPr>
          <w:sz w:val="24"/>
          <w:szCs w:val="24"/>
        </w:rPr>
        <w:t xml:space="preserve">whether </w:t>
      </w:r>
      <w:r w:rsidR="00AB301A">
        <w:rPr>
          <w:sz w:val="24"/>
          <w:szCs w:val="24"/>
        </w:rPr>
        <w:t xml:space="preserve">that </w:t>
      </w:r>
      <w:r w:rsidR="0040753A">
        <w:rPr>
          <w:sz w:val="24"/>
          <w:szCs w:val="24"/>
        </w:rPr>
        <w:t xml:space="preserve">branch </w:t>
      </w:r>
      <w:r w:rsidR="00F56BE0">
        <w:rPr>
          <w:sz w:val="24"/>
          <w:szCs w:val="24"/>
        </w:rPr>
        <w:t xml:space="preserve">activities should be </w:t>
      </w:r>
      <w:r w:rsidR="00FC0238">
        <w:rPr>
          <w:sz w:val="24"/>
          <w:szCs w:val="24"/>
        </w:rPr>
        <w:t>included in the meeting minutes</w:t>
      </w:r>
      <w:r w:rsidR="00AF28B6">
        <w:rPr>
          <w:sz w:val="24"/>
          <w:szCs w:val="24"/>
        </w:rPr>
        <w:t xml:space="preserve"> for approval</w:t>
      </w:r>
      <w:r w:rsidR="00FC0238">
        <w:rPr>
          <w:sz w:val="24"/>
          <w:szCs w:val="24"/>
        </w:rPr>
        <w:t>.</w:t>
      </w:r>
      <w:r w:rsidR="00C90F09">
        <w:rPr>
          <w:sz w:val="24"/>
          <w:szCs w:val="24"/>
        </w:rPr>
        <w:t xml:space="preserve"> </w:t>
      </w:r>
    </w:p>
    <w:p w14:paraId="1A648807" w14:textId="286D7865" w:rsidR="002A610C" w:rsidRPr="00E209B4" w:rsidRDefault="00BB317C" w:rsidP="002A610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209B4">
        <w:rPr>
          <w:sz w:val="24"/>
          <w:szCs w:val="24"/>
        </w:rPr>
        <w:t xml:space="preserve">Charlie </w:t>
      </w:r>
      <w:r w:rsidR="00D06CA6" w:rsidRPr="00E209B4">
        <w:rPr>
          <w:sz w:val="24"/>
          <w:szCs w:val="24"/>
        </w:rPr>
        <w:t xml:space="preserve">Guthrie </w:t>
      </w:r>
      <w:r w:rsidRPr="00E209B4">
        <w:rPr>
          <w:sz w:val="24"/>
          <w:szCs w:val="24"/>
        </w:rPr>
        <w:t xml:space="preserve">made a motion to accept the </w:t>
      </w:r>
      <w:r w:rsidR="008B0F84" w:rsidRPr="00E209B4">
        <w:rPr>
          <w:sz w:val="24"/>
          <w:szCs w:val="24"/>
        </w:rPr>
        <w:t xml:space="preserve">Branch Audit Report </w:t>
      </w:r>
      <w:r w:rsidR="00E2478E" w:rsidRPr="00E209B4">
        <w:rPr>
          <w:sz w:val="24"/>
          <w:szCs w:val="24"/>
        </w:rPr>
        <w:t>that was seconded by Jeff Johnson</w:t>
      </w:r>
      <w:r w:rsidR="008B0F84" w:rsidRPr="00E209B4">
        <w:rPr>
          <w:sz w:val="24"/>
          <w:szCs w:val="24"/>
        </w:rPr>
        <w:t xml:space="preserve">, </w:t>
      </w:r>
      <w:r w:rsidR="00125A11" w:rsidRPr="00E209B4">
        <w:rPr>
          <w:sz w:val="24"/>
          <w:szCs w:val="24"/>
        </w:rPr>
        <w:t>the</w:t>
      </w:r>
      <w:r w:rsidR="00E2478E" w:rsidRPr="00E209B4">
        <w:rPr>
          <w:sz w:val="24"/>
          <w:szCs w:val="24"/>
        </w:rPr>
        <w:t xml:space="preserve"> </w:t>
      </w:r>
      <w:r w:rsidR="00A629E7" w:rsidRPr="00E209B4">
        <w:rPr>
          <w:sz w:val="24"/>
          <w:szCs w:val="24"/>
        </w:rPr>
        <w:t>motion</w:t>
      </w:r>
      <w:r w:rsidR="00E2478E" w:rsidRPr="00E209B4">
        <w:rPr>
          <w:sz w:val="24"/>
          <w:szCs w:val="24"/>
        </w:rPr>
        <w:t xml:space="preserve"> passed.</w:t>
      </w:r>
      <w:r w:rsidR="00A629E7" w:rsidRPr="00E209B4">
        <w:rPr>
          <w:sz w:val="24"/>
          <w:szCs w:val="24"/>
        </w:rPr>
        <w:t xml:space="preserve"> In </w:t>
      </w:r>
      <w:r w:rsidR="006C34EE" w:rsidRPr="00E209B4">
        <w:rPr>
          <w:sz w:val="24"/>
          <w:szCs w:val="24"/>
        </w:rPr>
        <w:t>addition,</w:t>
      </w:r>
      <w:r w:rsidR="00A629E7" w:rsidRPr="00E209B4">
        <w:rPr>
          <w:sz w:val="24"/>
          <w:szCs w:val="24"/>
        </w:rPr>
        <w:t xml:space="preserve"> Charlie</w:t>
      </w:r>
      <w:r w:rsidR="00EE092B" w:rsidRPr="00E209B4">
        <w:rPr>
          <w:sz w:val="24"/>
          <w:szCs w:val="24"/>
        </w:rPr>
        <w:t xml:space="preserve"> </w:t>
      </w:r>
      <w:r w:rsidR="00125A11" w:rsidRPr="00E209B4">
        <w:rPr>
          <w:sz w:val="24"/>
          <w:szCs w:val="24"/>
        </w:rPr>
        <w:t xml:space="preserve">Guthrie also </w:t>
      </w:r>
      <w:r w:rsidR="00EE092B" w:rsidRPr="00E209B4">
        <w:rPr>
          <w:sz w:val="24"/>
          <w:szCs w:val="24"/>
        </w:rPr>
        <w:t xml:space="preserve">made a motion to include the activities list on page two of the </w:t>
      </w:r>
      <w:r w:rsidR="00AB705F" w:rsidRPr="00E209B4">
        <w:rPr>
          <w:sz w:val="24"/>
          <w:szCs w:val="24"/>
        </w:rPr>
        <w:t xml:space="preserve">Branch </w:t>
      </w:r>
      <w:r w:rsidR="00EE092B" w:rsidRPr="00E209B4">
        <w:rPr>
          <w:sz w:val="24"/>
          <w:szCs w:val="24"/>
        </w:rPr>
        <w:t>Newsletter</w:t>
      </w:r>
      <w:r w:rsidR="00933E28" w:rsidRPr="00E209B4">
        <w:rPr>
          <w:sz w:val="24"/>
          <w:szCs w:val="24"/>
        </w:rPr>
        <w:t xml:space="preserve"> in this meeting minutes </w:t>
      </w:r>
      <w:r w:rsidR="00AB705F" w:rsidRPr="00E209B4">
        <w:rPr>
          <w:sz w:val="24"/>
          <w:szCs w:val="24"/>
        </w:rPr>
        <w:t xml:space="preserve">that </w:t>
      </w:r>
      <w:r w:rsidR="00933E28" w:rsidRPr="00E209B4">
        <w:rPr>
          <w:sz w:val="24"/>
          <w:szCs w:val="24"/>
        </w:rPr>
        <w:t>was seconded by Jeff Johnson</w:t>
      </w:r>
      <w:r w:rsidR="006C34EE" w:rsidRPr="00E209B4">
        <w:rPr>
          <w:sz w:val="24"/>
          <w:szCs w:val="24"/>
        </w:rPr>
        <w:t xml:space="preserve">. The motion was passed. The list is listed </w:t>
      </w:r>
      <w:r w:rsidR="00B64D74" w:rsidRPr="00E209B4">
        <w:rPr>
          <w:sz w:val="24"/>
          <w:szCs w:val="24"/>
        </w:rPr>
        <w:t xml:space="preserve">is included </w:t>
      </w:r>
      <w:r w:rsidR="006C34EE" w:rsidRPr="00E209B4">
        <w:rPr>
          <w:sz w:val="24"/>
          <w:szCs w:val="24"/>
        </w:rPr>
        <w:t xml:space="preserve">under the </w:t>
      </w:r>
      <w:r w:rsidR="0098690D" w:rsidRPr="00E209B4">
        <w:rPr>
          <w:sz w:val="24"/>
          <w:szCs w:val="24"/>
        </w:rPr>
        <w:t>acti</w:t>
      </w:r>
      <w:r w:rsidR="002A610C" w:rsidRPr="00E209B4">
        <w:rPr>
          <w:sz w:val="24"/>
          <w:szCs w:val="24"/>
        </w:rPr>
        <w:t>vity Chairmans report</w:t>
      </w:r>
      <w:r w:rsidR="00E209B4" w:rsidRPr="00E209B4">
        <w:rPr>
          <w:sz w:val="24"/>
          <w:szCs w:val="24"/>
        </w:rPr>
        <w:t xml:space="preserve"> of this </w:t>
      </w:r>
      <w:r w:rsidR="0010029B" w:rsidRPr="00E209B4">
        <w:rPr>
          <w:sz w:val="24"/>
          <w:szCs w:val="24"/>
        </w:rPr>
        <w:t>month’s</w:t>
      </w:r>
      <w:r w:rsidR="00E209B4" w:rsidRPr="00E209B4">
        <w:rPr>
          <w:sz w:val="24"/>
          <w:szCs w:val="24"/>
        </w:rPr>
        <w:t xml:space="preserve"> minutes</w:t>
      </w:r>
      <w:r w:rsidR="00E209B4">
        <w:rPr>
          <w:sz w:val="24"/>
          <w:szCs w:val="24"/>
        </w:rPr>
        <w:t>.</w:t>
      </w:r>
    </w:p>
    <w:p w14:paraId="63BAAFC9" w14:textId="77777777" w:rsidR="002A610C" w:rsidRDefault="002A610C" w:rsidP="002A610C">
      <w:pPr>
        <w:pStyle w:val="NoSpacing"/>
        <w:rPr>
          <w:sz w:val="24"/>
          <w:szCs w:val="24"/>
        </w:rPr>
      </w:pPr>
    </w:p>
    <w:p w14:paraId="6B78A9A4" w14:textId="77BBEC1C" w:rsidR="009A4221" w:rsidRPr="00866D64" w:rsidRDefault="009A4221" w:rsidP="009A4221">
      <w:pPr>
        <w:pStyle w:val="NoSpacing"/>
        <w:rPr>
          <w:b/>
          <w:bCs/>
          <w:sz w:val="24"/>
          <w:szCs w:val="24"/>
        </w:rPr>
      </w:pPr>
      <w:r w:rsidRPr="00866D64">
        <w:rPr>
          <w:b/>
          <w:bCs/>
          <w:sz w:val="24"/>
          <w:szCs w:val="24"/>
        </w:rPr>
        <w:t>Big SIR Report</w:t>
      </w:r>
    </w:p>
    <w:p w14:paraId="235B057D" w14:textId="653D95CA" w:rsidR="00477832" w:rsidRPr="001A4E5F" w:rsidRDefault="00ED65F2" w:rsidP="009A4221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 xml:space="preserve">Big Sir </w:t>
      </w:r>
      <w:r w:rsidR="001A4E5F" w:rsidRPr="001A4E5F">
        <w:rPr>
          <w:sz w:val="24"/>
          <w:szCs w:val="24"/>
        </w:rPr>
        <w:t>Paul</w:t>
      </w:r>
      <w:r w:rsidR="001A4E5F" w:rsidRPr="001A4E5F">
        <w:rPr>
          <w:sz w:val="28"/>
          <w:szCs w:val="28"/>
        </w:rPr>
        <w:t xml:space="preserve"> </w:t>
      </w:r>
      <w:r w:rsidR="001A4E5F">
        <w:rPr>
          <w:sz w:val="24"/>
          <w:szCs w:val="24"/>
        </w:rPr>
        <w:t>Russell</w:t>
      </w:r>
      <w:r w:rsidR="001A4E5F" w:rsidRPr="001A4E5F">
        <w:rPr>
          <w:sz w:val="24"/>
          <w:szCs w:val="24"/>
        </w:rPr>
        <w:t xml:space="preserve"> </w:t>
      </w:r>
      <w:r w:rsidR="009A2D1F">
        <w:rPr>
          <w:sz w:val="24"/>
          <w:szCs w:val="24"/>
        </w:rPr>
        <w:t>encouraged “mixing and mingling” during meetings</w:t>
      </w:r>
      <w:r w:rsidR="00C92B3C">
        <w:rPr>
          <w:sz w:val="24"/>
          <w:szCs w:val="24"/>
        </w:rPr>
        <w:t xml:space="preserve"> </w:t>
      </w:r>
      <w:r w:rsidR="00275E47">
        <w:rPr>
          <w:sz w:val="24"/>
          <w:szCs w:val="24"/>
        </w:rPr>
        <w:t>to</w:t>
      </w:r>
      <w:r w:rsidR="00CF79A5">
        <w:rPr>
          <w:sz w:val="24"/>
          <w:szCs w:val="24"/>
        </w:rPr>
        <w:t xml:space="preserve"> help new members to connect</w:t>
      </w:r>
      <w:r w:rsidR="00275E47">
        <w:rPr>
          <w:sz w:val="24"/>
          <w:szCs w:val="24"/>
        </w:rPr>
        <w:t xml:space="preserve"> and feel part of the Sir</w:t>
      </w:r>
      <w:r>
        <w:rPr>
          <w:sz w:val="24"/>
          <w:szCs w:val="24"/>
        </w:rPr>
        <w:t xml:space="preserve"> Branch</w:t>
      </w:r>
      <w:r w:rsidR="00275E4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Paul </w:t>
      </w:r>
      <w:r w:rsidR="00275E47">
        <w:rPr>
          <w:sz w:val="24"/>
          <w:szCs w:val="24"/>
        </w:rPr>
        <w:t xml:space="preserve">also </w:t>
      </w:r>
      <w:r w:rsidR="00C92B3C">
        <w:rPr>
          <w:sz w:val="24"/>
          <w:szCs w:val="24"/>
        </w:rPr>
        <w:t xml:space="preserve">suggested that every member </w:t>
      </w:r>
      <w:r w:rsidR="004E116C">
        <w:rPr>
          <w:sz w:val="24"/>
          <w:szCs w:val="24"/>
        </w:rPr>
        <w:t>gets</w:t>
      </w:r>
      <w:r w:rsidR="00AC4D33">
        <w:rPr>
          <w:sz w:val="24"/>
          <w:szCs w:val="24"/>
        </w:rPr>
        <w:t xml:space="preserve"> involved and </w:t>
      </w:r>
      <w:r w:rsidR="003E061A">
        <w:rPr>
          <w:sz w:val="24"/>
          <w:szCs w:val="24"/>
        </w:rPr>
        <w:t xml:space="preserve">help </w:t>
      </w:r>
      <w:r w:rsidR="00117E6B">
        <w:rPr>
          <w:sz w:val="24"/>
          <w:szCs w:val="24"/>
        </w:rPr>
        <w:t xml:space="preserve">to </w:t>
      </w:r>
      <w:r w:rsidR="003E061A">
        <w:rPr>
          <w:sz w:val="24"/>
          <w:szCs w:val="24"/>
        </w:rPr>
        <w:t xml:space="preserve">grow the size of </w:t>
      </w:r>
      <w:r w:rsidR="00FE7AFB">
        <w:rPr>
          <w:sz w:val="24"/>
          <w:szCs w:val="24"/>
        </w:rPr>
        <w:t>our Sir branch.</w:t>
      </w:r>
    </w:p>
    <w:p w14:paraId="0F10F0D7" w14:textId="72901000" w:rsidR="009A4221" w:rsidRPr="00762A09" w:rsidRDefault="009A4221" w:rsidP="009A4221">
      <w:pPr>
        <w:pStyle w:val="NoSpacing"/>
        <w:numPr>
          <w:ilvl w:val="0"/>
          <w:numId w:val="5"/>
        </w:numPr>
        <w:rPr>
          <w:b/>
          <w:bCs/>
          <w:sz w:val="28"/>
          <w:szCs w:val="28"/>
        </w:rPr>
      </w:pPr>
      <w:r w:rsidRPr="0072314F">
        <w:rPr>
          <w:sz w:val="24"/>
          <w:szCs w:val="24"/>
        </w:rPr>
        <w:t xml:space="preserve">Branch Advisory Council: Carlos Xavier presented </w:t>
      </w:r>
      <w:r w:rsidR="006C2444">
        <w:rPr>
          <w:sz w:val="24"/>
          <w:szCs w:val="24"/>
        </w:rPr>
        <w:t>an updated</w:t>
      </w:r>
      <w:r w:rsidR="00A647F7">
        <w:rPr>
          <w:sz w:val="24"/>
          <w:szCs w:val="24"/>
        </w:rPr>
        <w:t xml:space="preserve"> </w:t>
      </w:r>
      <w:r w:rsidRPr="0072314F">
        <w:rPr>
          <w:sz w:val="24"/>
          <w:szCs w:val="24"/>
        </w:rPr>
        <w:t>brief report</w:t>
      </w:r>
      <w:r>
        <w:rPr>
          <w:sz w:val="24"/>
          <w:szCs w:val="24"/>
        </w:rPr>
        <w:t xml:space="preserve">. </w:t>
      </w:r>
      <w:r w:rsidR="00FB7840">
        <w:rPr>
          <w:sz w:val="24"/>
          <w:szCs w:val="24"/>
        </w:rPr>
        <w:t xml:space="preserve">Carlos reported that continued </w:t>
      </w:r>
      <w:r w:rsidR="000A6BC7">
        <w:rPr>
          <w:sz w:val="24"/>
          <w:szCs w:val="24"/>
        </w:rPr>
        <w:t xml:space="preserve">discussion </w:t>
      </w:r>
      <w:r w:rsidR="00D740D9">
        <w:rPr>
          <w:sz w:val="24"/>
          <w:szCs w:val="24"/>
        </w:rPr>
        <w:t>was</w:t>
      </w:r>
      <w:r w:rsidR="000A6BC7">
        <w:rPr>
          <w:sz w:val="24"/>
          <w:szCs w:val="24"/>
        </w:rPr>
        <w:t xml:space="preserve"> held </w:t>
      </w:r>
      <w:r w:rsidR="002D7985">
        <w:rPr>
          <w:sz w:val="24"/>
          <w:szCs w:val="24"/>
        </w:rPr>
        <w:t xml:space="preserve">about the ramifications </w:t>
      </w:r>
      <w:r w:rsidR="00F54290">
        <w:rPr>
          <w:sz w:val="24"/>
          <w:szCs w:val="24"/>
        </w:rPr>
        <w:t xml:space="preserve">about </w:t>
      </w:r>
      <w:r w:rsidR="00997C52">
        <w:rPr>
          <w:sz w:val="24"/>
          <w:szCs w:val="24"/>
        </w:rPr>
        <w:t xml:space="preserve">removing </w:t>
      </w:r>
      <w:r>
        <w:rPr>
          <w:sz w:val="24"/>
          <w:szCs w:val="24"/>
        </w:rPr>
        <w:t xml:space="preserve">the word Retirement as a descriptor for SIR Brand name. </w:t>
      </w:r>
      <w:r w:rsidR="00702AD4">
        <w:rPr>
          <w:sz w:val="24"/>
          <w:szCs w:val="24"/>
        </w:rPr>
        <w:t xml:space="preserve">There was concern </w:t>
      </w:r>
      <w:r w:rsidR="005D5B34">
        <w:rPr>
          <w:sz w:val="24"/>
          <w:szCs w:val="24"/>
        </w:rPr>
        <w:t xml:space="preserve">that a growing number of potential members who have retired may still be </w:t>
      </w:r>
      <w:r w:rsidR="00312F3F">
        <w:rPr>
          <w:sz w:val="24"/>
          <w:szCs w:val="24"/>
        </w:rPr>
        <w:t>employed</w:t>
      </w:r>
      <w:r w:rsidR="00D740D9">
        <w:rPr>
          <w:sz w:val="24"/>
          <w:szCs w:val="24"/>
        </w:rPr>
        <w:t xml:space="preserve">. It was felt </w:t>
      </w:r>
      <w:r w:rsidR="00D85FDD">
        <w:rPr>
          <w:sz w:val="24"/>
          <w:szCs w:val="24"/>
        </w:rPr>
        <w:t xml:space="preserve">that this might lead to potential new members </w:t>
      </w:r>
      <w:r w:rsidR="00F02463">
        <w:rPr>
          <w:sz w:val="24"/>
          <w:szCs w:val="24"/>
        </w:rPr>
        <w:t>declining membership</w:t>
      </w:r>
      <w:r w:rsidR="00AA7397">
        <w:rPr>
          <w:sz w:val="24"/>
          <w:szCs w:val="24"/>
        </w:rPr>
        <w:t xml:space="preserve"> </w:t>
      </w:r>
      <w:r w:rsidR="007C2B6C">
        <w:rPr>
          <w:sz w:val="24"/>
          <w:szCs w:val="24"/>
        </w:rPr>
        <w:t>as a possible result</w:t>
      </w:r>
      <w:r w:rsidR="00C76582">
        <w:rPr>
          <w:sz w:val="24"/>
          <w:szCs w:val="24"/>
        </w:rPr>
        <w:t xml:space="preserve">. </w:t>
      </w:r>
      <w:r w:rsidR="00741C92">
        <w:rPr>
          <w:sz w:val="24"/>
          <w:szCs w:val="24"/>
        </w:rPr>
        <w:t xml:space="preserve">Further </w:t>
      </w:r>
      <w:r>
        <w:rPr>
          <w:sz w:val="24"/>
          <w:szCs w:val="24"/>
        </w:rPr>
        <w:t xml:space="preserve">discussion about </w:t>
      </w:r>
      <w:r w:rsidR="005B0B9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process </w:t>
      </w:r>
      <w:r w:rsidR="005B0B91">
        <w:rPr>
          <w:sz w:val="24"/>
          <w:szCs w:val="24"/>
        </w:rPr>
        <w:t xml:space="preserve">and procedures </w:t>
      </w:r>
      <w:r>
        <w:rPr>
          <w:sz w:val="24"/>
          <w:szCs w:val="24"/>
        </w:rPr>
        <w:t>for a Branch to change from an all-male SIR Branch to a mixed Branch</w:t>
      </w:r>
      <w:r w:rsidR="00390E2D">
        <w:rPr>
          <w:sz w:val="24"/>
          <w:szCs w:val="24"/>
        </w:rPr>
        <w:t>. The Council</w:t>
      </w:r>
      <w:r w:rsidR="00EA14DF">
        <w:rPr>
          <w:sz w:val="24"/>
          <w:szCs w:val="24"/>
        </w:rPr>
        <w:t xml:space="preserve"> wanted to</w:t>
      </w:r>
      <w:r w:rsidR="00441259">
        <w:rPr>
          <w:sz w:val="24"/>
          <w:szCs w:val="24"/>
        </w:rPr>
        <w:t xml:space="preserve"> review possible </w:t>
      </w:r>
      <w:r w:rsidR="0097401F">
        <w:rPr>
          <w:sz w:val="24"/>
          <w:szCs w:val="24"/>
        </w:rPr>
        <w:t>legal issues that</w:t>
      </w:r>
      <w:r w:rsidR="0008068D">
        <w:rPr>
          <w:sz w:val="24"/>
          <w:szCs w:val="24"/>
        </w:rPr>
        <w:t xml:space="preserve"> might apply. </w:t>
      </w:r>
      <w:r>
        <w:rPr>
          <w:sz w:val="24"/>
          <w:szCs w:val="24"/>
        </w:rPr>
        <w:t xml:space="preserve">Continued discussions </w:t>
      </w:r>
      <w:r w:rsidR="004E793D">
        <w:rPr>
          <w:sz w:val="24"/>
          <w:szCs w:val="24"/>
        </w:rPr>
        <w:t xml:space="preserve">on establishing </w:t>
      </w:r>
      <w:r>
        <w:rPr>
          <w:sz w:val="24"/>
          <w:szCs w:val="24"/>
        </w:rPr>
        <w:t>goal</w:t>
      </w:r>
      <w:r w:rsidR="00BC0BC9">
        <w:rPr>
          <w:sz w:val="24"/>
          <w:szCs w:val="24"/>
        </w:rPr>
        <w:t xml:space="preserve">s and </w:t>
      </w:r>
      <w:r w:rsidR="00171F07">
        <w:rPr>
          <w:sz w:val="24"/>
          <w:szCs w:val="24"/>
        </w:rPr>
        <w:t>procedures and</w:t>
      </w:r>
      <w:r w:rsidR="00A66745">
        <w:rPr>
          <w:sz w:val="24"/>
          <w:szCs w:val="24"/>
        </w:rPr>
        <w:t xml:space="preserve"> </w:t>
      </w:r>
      <w:r w:rsidR="00EA14DF">
        <w:rPr>
          <w:sz w:val="24"/>
          <w:szCs w:val="24"/>
        </w:rPr>
        <w:t>developing</w:t>
      </w:r>
      <w:r w:rsidR="00A66745">
        <w:rPr>
          <w:sz w:val="24"/>
          <w:szCs w:val="24"/>
        </w:rPr>
        <w:t xml:space="preserve"> </w:t>
      </w:r>
      <w:r w:rsidR="0090499C">
        <w:rPr>
          <w:sz w:val="24"/>
          <w:szCs w:val="24"/>
        </w:rPr>
        <w:t xml:space="preserve">a </w:t>
      </w:r>
      <w:r w:rsidR="000A6288">
        <w:rPr>
          <w:sz w:val="24"/>
          <w:szCs w:val="24"/>
        </w:rPr>
        <w:t>three-to-five-year</w:t>
      </w:r>
      <w:r w:rsidR="00A66745">
        <w:rPr>
          <w:sz w:val="24"/>
          <w:szCs w:val="24"/>
        </w:rPr>
        <w:t xml:space="preserve"> plan</w:t>
      </w:r>
      <w:r w:rsidR="0090499C">
        <w:rPr>
          <w:sz w:val="24"/>
          <w:szCs w:val="24"/>
        </w:rPr>
        <w:t>,</w:t>
      </w:r>
      <w:r>
        <w:rPr>
          <w:sz w:val="24"/>
          <w:szCs w:val="24"/>
        </w:rPr>
        <w:t xml:space="preserve"> with a final decision by the July 2025 meeting. </w:t>
      </w:r>
    </w:p>
    <w:p w14:paraId="7BA7BA2B" w14:textId="77777777" w:rsidR="006C38BA" w:rsidRDefault="006C38BA" w:rsidP="009A4221">
      <w:pPr>
        <w:pStyle w:val="NoSpacing"/>
        <w:rPr>
          <w:b/>
          <w:bCs/>
          <w:sz w:val="28"/>
          <w:szCs w:val="28"/>
        </w:rPr>
      </w:pPr>
    </w:p>
    <w:p w14:paraId="42FB0512" w14:textId="047AF222" w:rsidR="009A4221" w:rsidRPr="00E05087" w:rsidRDefault="009A4221" w:rsidP="009A4221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lastRenderedPageBreak/>
        <w:t>Membership</w:t>
      </w:r>
    </w:p>
    <w:p w14:paraId="32FE4973" w14:textId="77777777" w:rsidR="009A4221" w:rsidRDefault="009A4221" w:rsidP="009A4221">
      <w:pPr>
        <w:pStyle w:val="NoSpacing"/>
        <w:rPr>
          <w:b/>
          <w:bCs/>
          <w:sz w:val="24"/>
          <w:szCs w:val="24"/>
        </w:rPr>
      </w:pPr>
      <w:r w:rsidRPr="00E637BD">
        <w:rPr>
          <w:sz w:val="24"/>
          <w:szCs w:val="24"/>
        </w:rPr>
        <w:t>Phil Goff reported</w:t>
      </w:r>
      <w:r w:rsidRPr="00604A1F">
        <w:rPr>
          <w:b/>
          <w:bCs/>
          <w:sz w:val="24"/>
          <w:szCs w:val="24"/>
        </w:rPr>
        <w:t>:</w:t>
      </w:r>
    </w:p>
    <w:p w14:paraId="6054864F" w14:textId="77777777" w:rsidR="009A4221" w:rsidRDefault="009A4221" w:rsidP="009A4221">
      <w:pPr>
        <w:pStyle w:val="NoSpacing"/>
        <w:rPr>
          <w:b/>
          <w:bCs/>
          <w:sz w:val="24"/>
          <w:szCs w:val="24"/>
        </w:rPr>
      </w:pPr>
    </w:p>
    <w:p w14:paraId="2B10C9BD" w14:textId="45FA1EBE" w:rsidR="009A4221" w:rsidRDefault="009A4221" w:rsidP="009A4221">
      <w:pPr>
        <w:pStyle w:val="NoSpacing"/>
        <w:rPr>
          <w:sz w:val="24"/>
          <w:szCs w:val="24"/>
        </w:rPr>
      </w:pPr>
      <w:r w:rsidRPr="000324A8">
        <w:rPr>
          <w:sz w:val="24"/>
          <w:szCs w:val="24"/>
        </w:rPr>
        <w:t>Current active membership stands at</w:t>
      </w:r>
      <w:r>
        <w:rPr>
          <w:sz w:val="24"/>
          <w:szCs w:val="24"/>
        </w:rPr>
        <w:t xml:space="preserve"> 18</w:t>
      </w:r>
      <w:r w:rsidR="00B461E4">
        <w:rPr>
          <w:sz w:val="24"/>
          <w:szCs w:val="24"/>
        </w:rPr>
        <w:t>5.</w:t>
      </w:r>
    </w:p>
    <w:p w14:paraId="3E181EB1" w14:textId="3C404FAA" w:rsidR="009A4221" w:rsidRDefault="009A4221" w:rsidP="009A422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member: </w:t>
      </w:r>
      <w:r w:rsidR="00CA258D">
        <w:rPr>
          <w:sz w:val="24"/>
          <w:szCs w:val="24"/>
        </w:rPr>
        <w:t xml:space="preserve">Logan Happel </w:t>
      </w:r>
      <w:r>
        <w:rPr>
          <w:sz w:val="24"/>
          <w:szCs w:val="24"/>
        </w:rPr>
        <w:t>who is sponsored by</w:t>
      </w:r>
      <w:r w:rsidR="00CA258D">
        <w:rPr>
          <w:sz w:val="24"/>
          <w:szCs w:val="24"/>
        </w:rPr>
        <w:t xml:space="preserve"> Don </w:t>
      </w:r>
      <w:r w:rsidR="00A36A07">
        <w:rPr>
          <w:sz w:val="24"/>
          <w:szCs w:val="24"/>
        </w:rPr>
        <w:t>Nix.</w:t>
      </w:r>
    </w:p>
    <w:p w14:paraId="3E5E4DA2" w14:textId="0E954CF0" w:rsidR="009A4221" w:rsidRDefault="009A4221" w:rsidP="009A422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member: </w:t>
      </w:r>
      <w:r w:rsidR="00A36A07">
        <w:rPr>
          <w:sz w:val="24"/>
          <w:szCs w:val="24"/>
        </w:rPr>
        <w:t xml:space="preserve">Jim Grant </w:t>
      </w:r>
      <w:r>
        <w:rPr>
          <w:sz w:val="24"/>
          <w:szCs w:val="24"/>
        </w:rPr>
        <w:t>who is sponsored by</w:t>
      </w:r>
      <w:r w:rsidR="00A36A07">
        <w:rPr>
          <w:sz w:val="24"/>
          <w:szCs w:val="24"/>
        </w:rPr>
        <w:t xml:space="preserve"> </w:t>
      </w:r>
      <w:r w:rsidR="00607D8F">
        <w:rPr>
          <w:sz w:val="24"/>
          <w:szCs w:val="24"/>
        </w:rPr>
        <w:t xml:space="preserve">Alan </w:t>
      </w:r>
      <w:proofErr w:type="spellStart"/>
      <w:r w:rsidR="00607D8F">
        <w:rPr>
          <w:sz w:val="24"/>
          <w:szCs w:val="24"/>
        </w:rPr>
        <w:t>Polanger</w:t>
      </w:r>
      <w:proofErr w:type="spellEnd"/>
      <w:r>
        <w:rPr>
          <w:sz w:val="24"/>
          <w:szCs w:val="24"/>
        </w:rPr>
        <w:t>.</w:t>
      </w:r>
    </w:p>
    <w:p w14:paraId="42D517D1" w14:textId="7BE2E32B" w:rsidR="009A4221" w:rsidRDefault="009A4221" w:rsidP="009A422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member: </w:t>
      </w:r>
      <w:r w:rsidR="00607D8F">
        <w:rPr>
          <w:sz w:val="24"/>
          <w:szCs w:val="24"/>
        </w:rPr>
        <w:t>Franck Rudnick</w:t>
      </w:r>
      <w:r w:rsidR="00982F44">
        <w:rPr>
          <w:sz w:val="24"/>
          <w:szCs w:val="24"/>
        </w:rPr>
        <w:t xml:space="preserve"> </w:t>
      </w:r>
      <w:r>
        <w:rPr>
          <w:sz w:val="24"/>
          <w:szCs w:val="24"/>
        </w:rPr>
        <w:t>who is sponsored by</w:t>
      </w:r>
      <w:r w:rsidR="000A6288">
        <w:rPr>
          <w:sz w:val="24"/>
          <w:szCs w:val="24"/>
        </w:rPr>
        <w:t xml:space="preserve"> </w:t>
      </w:r>
      <w:r w:rsidR="00982F44">
        <w:rPr>
          <w:sz w:val="24"/>
          <w:szCs w:val="24"/>
        </w:rPr>
        <w:t xml:space="preserve">Jack </w:t>
      </w:r>
      <w:proofErr w:type="spellStart"/>
      <w:r w:rsidR="00982F44">
        <w:rPr>
          <w:sz w:val="24"/>
          <w:szCs w:val="24"/>
        </w:rPr>
        <w:t>Mincucci</w:t>
      </w:r>
      <w:proofErr w:type="spellEnd"/>
      <w:r>
        <w:rPr>
          <w:sz w:val="24"/>
          <w:szCs w:val="24"/>
        </w:rPr>
        <w:t>.</w:t>
      </w:r>
    </w:p>
    <w:p w14:paraId="03FF9036" w14:textId="77DA771A" w:rsidR="009A4221" w:rsidRDefault="00547184" w:rsidP="009A422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Willie Brown</w:t>
      </w:r>
      <w:r w:rsidR="000A6288">
        <w:rPr>
          <w:sz w:val="24"/>
          <w:szCs w:val="24"/>
        </w:rPr>
        <w:t xml:space="preserve"> resigned because he has returned to work</w:t>
      </w:r>
      <w:r w:rsidR="009A4221">
        <w:rPr>
          <w:sz w:val="24"/>
          <w:szCs w:val="24"/>
        </w:rPr>
        <w:t>.</w:t>
      </w:r>
    </w:p>
    <w:p w14:paraId="6E8F770D" w14:textId="77777777" w:rsidR="009A4221" w:rsidRDefault="009A4221" w:rsidP="009A4221">
      <w:pPr>
        <w:pStyle w:val="NoSpacing"/>
        <w:rPr>
          <w:b/>
          <w:bCs/>
          <w:sz w:val="28"/>
          <w:szCs w:val="28"/>
        </w:rPr>
      </w:pPr>
    </w:p>
    <w:p w14:paraId="10D71115" w14:textId="49B5B27E" w:rsidR="009A4221" w:rsidRPr="00E05087" w:rsidRDefault="009A4221" w:rsidP="009A4221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RAMP Department Head Reports</w:t>
      </w:r>
    </w:p>
    <w:p w14:paraId="25B700B6" w14:textId="43E4F67B" w:rsidR="009A4221" w:rsidRDefault="009A4221" w:rsidP="009A4221">
      <w:pPr>
        <w:pStyle w:val="NoSpacing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Recruitment:</w:t>
      </w:r>
      <w:r>
        <w:rPr>
          <w:b/>
          <w:bCs/>
          <w:sz w:val="24"/>
          <w:szCs w:val="24"/>
        </w:rPr>
        <w:t xml:space="preserve"> </w:t>
      </w:r>
      <w:r w:rsidRPr="00337B1F">
        <w:rPr>
          <w:sz w:val="24"/>
          <w:szCs w:val="24"/>
        </w:rPr>
        <w:t>Jeff Johnson</w:t>
      </w:r>
      <w:r>
        <w:rPr>
          <w:sz w:val="24"/>
          <w:szCs w:val="24"/>
        </w:rPr>
        <w:t xml:space="preserve"> </w:t>
      </w:r>
      <w:r w:rsidR="00E709DA">
        <w:rPr>
          <w:sz w:val="24"/>
          <w:szCs w:val="24"/>
        </w:rPr>
        <w:t>reported that 100 business cards were left on the luncheon tables and approxima</w:t>
      </w:r>
      <w:r w:rsidR="006F476C">
        <w:rPr>
          <w:sz w:val="24"/>
          <w:szCs w:val="24"/>
        </w:rPr>
        <w:t>tely 50 were taken</w:t>
      </w:r>
      <w:r w:rsidR="00C36AF0">
        <w:rPr>
          <w:sz w:val="24"/>
          <w:szCs w:val="24"/>
        </w:rPr>
        <w:t xml:space="preserve">. </w:t>
      </w:r>
      <w:r w:rsidR="008E5ADE">
        <w:rPr>
          <w:sz w:val="24"/>
          <w:szCs w:val="24"/>
        </w:rPr>
        <w:t>We have five guests this month.</w:t>
      </w:r>
      <w:r w:rsidR="00E709DA">
        <w:rPr>
          <w:sz w:val="24"/>
          <w:szCs w:val="24"/>
        </w:rPr>
        <w:t xml:space="preserve"> </w:t>
      </w:r>
    </w:p>
    <w:p w14:paraId="378E3787" w14:textId="77777777" w:rsidR="009A4221" w:rsidRDefault="009A4221" w:rsidP="009A4221">
      <w:pPr>
        <w:pStyle w:val="NoSpacing"/>
        <w:rPr>
          <w:b/>
          <w:bCs/>
          <w:sz w:val="28"/>
          <w:szCs w:val="28"/>
        </w:rPr>
      </w:pPr>
    </w:p>
    <w:p w14:paraId="65F504DE" w14:textId="2873BA03" w:rsidR="009A4221" w:rsidRPr="00C55188" w:rsidRDefault="009A4221" w:rsidP="009A4221">
      <w:pPr>
        <w:pStyle w:val="NoSpacing"/>
        <w:rPr>
          <w:sz w:val="28"/>
          <w:szCs w:val="28"/>
        </w:rPr>
      </w:pPr>
      <w:r w:rsidRPr="00C55188">
        <w:rPr>
          <w:b/>
          <w:bCs/>
          <w:sz w:val="28"/>
          <w:szCs w:val="28"/>
        </w:rPr>
        <w:t>Activities:</w:t>
      </w:r>
    </w:p>
    <w:p w14:paraId="03C895CA" w14:textId="4EB76B12" w:rsidR="009A4221" w:rsidRPr="00754117" w:rsidRDefault="009A4221" w:rsidP="009A4221">
      <w:pPr>
        <w:pStyle w:val="NoSpacing"/>
        <w:rPr>
          <w:sz w:val="24"/>
          <w:szCs w:val="24"/>
        </w:rPr>
      </w:pPr>
      <w:r w:rsidRPr="003C32F9">
        <w:rPr>
          <w:sz w:val="24"/>
          <w:szCs w:val="24"/>
        </w:rPr>
        <w:t>Mike Ward</w:t>
      </w:r>
      <w:r w:rsidR="00FB1DBD">
        <w:rPr>
          <w:sz w:val="24"/>
          <w:szCs w:val="24"/>
        </w:rPr>
        <w:t xml:space="preserve"> reported that out of 28 days in February </w:t>
      </w:r>
      <w:r w:rsidR="00B8558D">
        <w:rPr>
          <w:sz w:val="24"/>
          <w:szCs w:val="24"/>
        </w:rPr>
        <w:t>26 activities were activ</w:t>
      </w:r>
      <w:r w:rsidR="00992746">
        <w:rPr>
          <w:sz w:val="24"/>
          <w:szCs w:val="24"/>
        </w:rPr>
        <w:t xml:space="preserve">e. Still trying to </w:t>
      </w:r>
      <w:r w:rsidR="00AE6C38">
        <w:rPr>
          <w:sz w:val="24"/>
          <w:szCs w:val="24"/>
        </w:rPr>
        <w:t xml:space="preserve">encourage </w:t>
      </w:r>
      <w:r w:rsidR="00BC1141">
        <w:rPr>
          <w:sz w:val="24"/>
          <w:szCs w:val="24"/>
        </w:rPr>
        <w:t xml:space="preserve">members </w:t>
      </w:r>
      <w:r w:rsidR="00B20638">
        <w:rPr>
          <w:sz w:val="24"/>
          <w:szCs w:val="24"/>
        </w:rPr>
        <w:t xml:space="preserve">to become chairmen of four </w:t>
      </w:r>
      <w:r w:rsidR="0084045A">
        <w:rPr>
          <w:sz w:val="24"/>
          <w:szCs w:val="24"/>
        </w:rPr>
        <w:t>activities</w:t>
      </w:r>
      <w:r w:rsidR="00D212EF">
        <w:rPr>
          <w:sz w:val="24"/>
          <w:szCs w:val="24"/>
        </w:rPr>
        <w:t>, currently without leadership</w:t>
      </w:r>
      <w:r w:rsidR="0084045A">
        <w:rPr>
          <w:sz w:val="24"/>
          <w:szCs w:val="24"/>
        </w:rPr>
        <w:t>. Other</w:t>
      </w:r>
      <w:r w:rsidR="00C67C4E">
        <w:rPr>
          <w:sz w:val="24"/>
          <w:szCs w:val="24"/>
        </w:rPr>
        <w:t xml:space="preserve"> SIR </w:t>
      </w:r>
      <w:r w:rsidR="00BB4DE9">
        <w:rPr>
          <w:sz w:val="24"/>
          <w:szCs w:val="24"/>
        </w:rPr>
        <w:t>A</w:t>
      </w:r>
      <w:r w:rsidR="00D212EF">
        <w:rPr>
          <w:sz w:val="24"/>
          <w:szCs w:val="24"/>
        </w:rPr>
        <w:t>rea</w:t>
      </w:r>
      <w:r w:rsidR="00BB4DE9">
        <w:rPr>
          <w:sz w:val="24"/>
          <w:szCs w:val="24"/>
        </w:rPr>
        <w:t xml:space="preserve"> 16 activities</w:t>
      </w:r>
      <w:r w:rsidR="00901509">
        <w:rPr>
          <w:sz w:val="24"/>
          <w:szCs w:val="24"/>
        </w:rPr>
        <w:t xml:space="preserve"> are also </w:t>
      </w:r>
      <w:r w:rsidR="00EF0B24">
        <w:rPr>
          <w:sz w:val="24"/>
          <w:szCs w:val="24"/>
        </w:rPr>
        <w:t xml:space="preserve">included, such as </w:t>
      </w:r>
      <w:r w:rsidR="007B3AE9">
        <w:rPr>
          <w:sz w:val="24"/>
          <w:szCs w:val="24"/>
        </w:rPr>
        <w:t xml:space="preserve">astronomy, cycling, cards, </w:t>
      </w:r>
      <w:r w:rsidR="00C26F58">
        <w:rPr>
          <w:sz w:val="24"/>
          <w:szCs w:val="24"/>
        </w:rPr>
        <w:t xml:space="preserve">technical and computers, </w:t>
      </w:r>
      <w:r w:rsidR="003E7E4C">
        <w:rPr>
          <w:sz w:val="24"/>
          <w:szCs w:val="24"/>
        </w:rPr>
        <w:t xml:space="preserve">and </w:t>
      </w:r>
      <w:r w:rsidR="00C26F58">
        <w:rPr>
          <w:sz w:val="24"/>
          <w:szCs w:val="24"/>
        </w:rPr>
        <w:t>travel</w:t>
      </w:r>
      <w:r w:rsidR="003E7E4C">
        <w:rPr>
          <w:sz w:val="24"/>
          <w:szCs w:val="24"/>
        </w:rPr>
        <w:t>.</w:t>
      </w:r>
      <w:r w:rsidR="00AE6C38">
        <w:rPr>
          <w:sz w:val="24"/>
          <w:szCs w:val="24"/>
        </w:rPr>
        <w:t xml:space="preserve"> </w:t>
      </w:r>
    </w:p>
    <w:p w14:paraId="41271164" w14:textId="77777777" w:rsidR="009A4221" w:rsidRDefault="009A4221" w:rsidP="009A4221">
      <w:pPr>
        <w:pStyle w:val="NoSpacing"/>
        <w:rPr>
          <w:sz w:val="24"/>
          <w:szCs w:val="24"/>
        </w:rPr>
      </w:pPr>
      <w:r w:rsidRPr="000E3E5C">
        <w:rPr>
          <w:sz w:val="24"/>
          <w:szCs w:val="24"/>
        </w:rPr>
        <w:t xml:space="preserve">   </w:t>
      </w:r>
    </w:p>
    <w:p w14:paraId="5D6E6E64" w14:textId="2345A7E8" w:rsidR="00CA321D" w:rsidRDefault="00FC2C95" w:rsidP="009A4221">
      <w:pPr>
        <w:pStyle w:val="NoSpacing"/>
        <w:rPr>
          <w:b/>
          <w:bCs/>
          <w:sz w:val="28"/>
          <w:szCs w:val="28"/>
        </w:rPr>
      </w:pPr>
      <w:r w:rsidRPr="00FC2C95">
        <w:rPr>
          <w:b/>
          <w:bCs/>
          <w:sz w:val="28"/>
          <w:szCs w:val="28"/>
        </w:rPr>
        <w:t>2025 Activities listed on page two</w:t>
      </w:r>
      <w:r>
        <w:rPr>
          <w:b/>
          <w:bCs/>
          <w:sz w:val="28"/>
          <w:szCs w:val="28"/>
        </w:rPr>
        <w:t xml:space="preserve"> of the </w:t>
      </w:r>
      <w:r w:rsidR="008E2BC2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ranch Newsl</w:t>
      </w:r>
      <w:r w:rsidR="008E2BC2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tter</w:t>
      </w:r>
    </w:p>
    <w:p w14:paraId="3EFEB349" w14:textId="77777777" w:rsidR="008E2BC2" w:rsidRDefault="008E2BC2" w:rsidP="009A4221">
      <w:pPr>
        <w:pStyle w:val="NoSpacing"/>
        <w:rPr>
          <w:b/>
          <w:bCs/>
          <w:sz w:val="28"/>
          <w:szCs w:val="28"/>
        </w:rPr>
      </w:pPr>
    </w:p>
    <w:p w14:paraId="07A8CA6D" w14:textId="16194130" w:rsidR="008E2BC2" w:rsidRDefault="00484A04" w:rsidP="009A4221">
      <w:pPr>
        <w:pStyle w:val="NoSpacing"/>
        <w:rPr>
          <w:sz w:val="28"/>
          <w:szCs w:val="28"/>
          <w:u w:val="single"/>
        </w:rPr>
      </w:pPr>
      <w:r w:rsidRPr="00C60190">
        <w:rPr>
          <w:sz w:val="28"/>
          <w:szCs w:val="28"/>
          <w:u w:val="single"/>
        </w:rPr>
        <w:t>Acti</w:t>
      </w:r>
      <w:r w:rsidR="00C60190" w:rsidRPr="00C60190">
        <w:rPr>
          <w:sz w:val="28"/>
          <w:szCs w:val="28"/>
          <w:u w:val="single"/>
        </w:rPr>
        <w:t>vity</w:t>
      </w:r>
      <w:r w:rsidR="00C60190" w:rsidRPr="00C60190">
        <w:rPr>
          <w:sz w:val="28"/>
          <w:szCs w:val="28"/>
          <w:u w:val="single"/>
        </w:rPr>
        <w:tab/>
      </w:r>
      <w:r w:rsidR="00C60190" w:rsidRPr="00C60190">
        <w:rPr>
          <w:sz w:val="28"/>
          <w:szCs w:val="28"/>
          <w:u w:val="single"/>
        </w:rPr>
        <w:tab/>
      </w:r>
      <w:r w:rsidR="00C60190" w:rsidRPr="00C60190">
        <w:rPr>
          <w:sz w:val="28"/>
          <w:szCs w:val="28"/>
          <w:u w:val="single"/>
        </w:rPr>
        <w:tab/>
        <w:t>Chairman</w:t>
      </w:r>
      <w:r w:rsidR="00C60190" w:rsidRPr="00C60190">
        <w:rPr>
          <w:sz w:val="28"/>
          <w:szCs w:val="28"/>
          <w:u w:val="single"/>
        </w:rPr>
        <w:tab/>
      </w:r>
      <w:r w:rsidR="00C60190" w:rsidRPr="00C60190">
        <w:rPr>
          <w:sz w:val="28"/>
          <w:szCs w:val="28"/>
          <w:u w:val="single"/>
        </w:rPr>
        <w:tab/>
      </w:r>
      <w:r w:rsidR="00C60190" w:rsidRPr="00C60190">
        <w:rPr>
          <w:sz w:val="28"/>
          <w:szCs w:val="28"/>
          <w:u w:val="single"/>
        </w:rPr>
        <w:tab/>
      </w:r>
      <w:r w:rsidR="00C60190" w:rsidRPr="00C60190">
        <w:rPr>
          <w:sz w:val="28"/>
          <w:szCs w:val="28"/>
          <w:u w:val="single"/>
        </w:rPr>
        <w:tab/>
        <w:t>Asst. Chairman</w:t>
      </w:r>
    </w:p>
    <w:p w14:paraId="636EBB8A" w14:textId="3DC8C6D2" w:rsidR="00C60190" w:rsidRDefault="006C6D8E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Amiable Amblers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John Riordan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Joel White</w:t>
      </w:r>
    </w:p>
    <w:p w14:paraId="0696133D" w14:textId="48432084" w:rsidR="006C6D8E" w:rsidRDefault="006C6D8E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Bocce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Bob Huck</w:t>
      </w:r>
    </w:p>
    <w:p w14:paraId="78E3DE8E" w14:textId="29D8533F" w:rsidR="006C6D8E" w:rsidRDefault="00144360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Book Group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Rich Black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Steve Bort</w:t>
      </w:r>
    </w:p>
    <w:p w14:paraId="3E665DDB" w14:textId="743EF46B" w:rsidR="00144360" w:rsidRDefault="00144360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Book Group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Scott Clark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Alan Pope</w:t>
      </w:r>
    </w:p>
    <w:p w14:paraId="0DA3792D" w14:textId="10787A7F" w:rsidR="00144360" w:rsidRDefault="004239EE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Book Exchange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Dick Kauffman</w:t>
      </w:r>
    </w:p>
    <w:p w14:paraId="12D4C92D" w14:textId="0DBC7F4C" w:rsidR="004239EE" w:rsidRDefault="004239EE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Bridge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Jon Dickson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Art Donaldson</w:t>
      </w:r>
    </w:p>
    <w:p w14:paraId="3964D685" w14:textId="39DACE35" w:rsidR="004239EE" w:rsidRDefault="000832DA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Gary Bonfiglio</w:t>
      </w:r>
    </w:p>
    <w:p w14:paraId="2CFBB16C" w14:textId="14629A6D" w:rsidR="000832DA" w:rsidRDefault="000832DA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Community Service</w:t>
      </w:r>
      <w:r>
        <w:rPr>
          <w:sz w:val="28"/>
          <w:szCs w:val="28"/>
        </w:rPr>
        <w:tab/>
        <w:t>Jeff Johnson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14:paraId="79424039" w14:textId="52F3C793" w:rsidR="000832DA" w:rsidRPr="00916AAE" w:rsidRDefault="006A6CFC" w:rsidP="009A4221">
      <w:pPr>
        <w:pStyle w:val="NoSpacing"/>
        <w:rPr>
          <w:sz w:val="28"/>
          <w:szCs w:val="28"/>
        </w:rPr>
      </w:pPr>
      <w:r w:rsidRPr="00916AAE">
        <w:rPr>
          <w:sz w:val="28"/>
          <w:szCs w:val="28"/>
        </w:rPr>
        <w:t>Dino-O-SIR</w:t>
      </w:r>
      <w:r w:rsidRPr="00916AAE">
        <w:rPr>
          <w:sz w:val="28"/>
          <w:szCs w:val="28"/>
        </w:rPr>
        <w:tab/>
      </w:r>
      <w:r w:rsidRPr="00916AAE">
        <w:rPr>
          <w:sz w:val="28"/>
          <w:szCs w:val="28"/>
        </w:rPr>
        <w:tab/>
      </w:r>
      <w:r w:rsidRPr="00916AAE">
        <w:rPr>
          <w:sz w:val="28"/>
          <w:szCs w:val="28"/>
        </w:rPr>
        <w:tab/>
        <w:t>Jerry Hicks</w:t>
      </w:r>
    </w:p>
    <w:p w14:paraId="3769047B" w14:textId="01009C28" w:rsidR="006A6CFC" w:rsidRDefault="006A6CFC" w:rsidP="009A4221">
      <w:pPr>
        <w:pStyle w:val="NoSpacing"/>
        <w:rPr>
          <w:sz w:val="28"/>
          <w:szCs w:val="28"/>
        </w:rPr>
      </w:pPr>
      <w:r w:rsidRPr="006A6CFC">
        <w:rPr>
          <w:sz w:val="28"/>
          <w:szCs w:val="28"/>
        </w:rPr>
        <w:t>Fishing</w:t>
      </w:r>
      <w:r w:rsidRPr="006A6CFC">
        <w:rPr>
          <w:sz w:val="28"/>
          <w:szCs w:val="28"/>
        </w:rPr>
        <w:tab/>
      </w:r>
      <w:r w:rsidRPr="006A6CFC">
        <w:rPr>
          <w:sz w:val="28"/>
          <w:szCs w:val="28"/>
        </w:rPr>
        <w:tab/>
      </w:r>
      <w:r w:rsidRPr="006A6CFC">
        <w:rPr>
          <w:sz w:val="28"/>
          <w:szCs w:val="28"/>
        </w:rPr>
        <w:tab/>
        <w:t>Harry Sherinian</w:t>
      </w:r>
      <w:r w:rsidRPr="006A6CFC">
        <w:rPr>
          <w:sz w:val="28"/>
          <w:szCs w:val="28"/>
        </w:rPr>
        <w:tab/>
      </w:r>
      <w:r w:rsidRPr="006A6CFC">
        <w:rPr>
          <w:sz w:val="28"/>
          <w:szCs w:val="28"/>
        </w:rPr>
        <w:tab/>
      </w:r>
      <w:r w:rsidRPr="006A6CFC">
        <w:rPr>
          <w:sz w:val="28"/>
          <w:szCs w:val="28"/>
        </w:rPr>
        <w:tab/>
        <w:t>Terry M</w:t>
      </w:r>
      <w:r>
        <w:rPr>
          <w:sz w:val="28"/>
          <w:szCs w:val="28"/>
        </w:rPr>
        <w:t>iller</w:t>
      </w:r>
    </w:p>
    <w:p w14:paraId="561B7938" w14:textId="1E45638E" w:rsidR="006A6CFC" w:rsidRDefault="00743DFB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Golf—18 Hole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Bernie Wroblewski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 Lichtig</w:t>
      </w:r>
    </w:p>
    <w:p w14:paraId="5F436A13" w14:textId="0D264AFC" w:rsidR="00743DFB" w:rsidRDefault="00743DFB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Golf</w:t>
      </w:r>
      <w:r w:rsidR="00866776">
        <w:rPr>
          <w:sz w:val="28"/>
          <w:szCs w:val="28"/>
        </w:rPr>
        <w:t>—9 Hole</w:t>
      </w:r>
      <w:r w:rsidR="00866776">
        <w:rPr>
          <w:sz w:val="28"/>
          <w:szCs w:val="28"/>
        </w:rPr>
        <w:tab/>
      </w:r>
      <w:r w:rsidR="00866776">
        <w:rPr>
          <w:sz w:val="28"/>
          <w:szCs w:val="28"/>
        </w:rPr>
        <w:tab/>
        <w:t>Dick Chaffee</w:t>
      </w:r>
      <w:r w:rsidR="00866776">
        <w:rPr>
          <w:sz w:val="28"/>
          <w:szCs w:val="28"/>
        </w:rPr>
        <w:tab/>
      </w:r>
      <w:r w:rsidR="00866776">
        <w:rPr>
          <w:sz w:val="28"/>
          <w:szCs w:val="28"/>
        </w:rPr>
        <w:tab/>
      </w:r>
      <w:r w:rsidR="00866776">
        <w:rPr>
          <w:sz w:val="28"/>
          <w:szCs w:val="28"/>
        </w:rPr>
        <w:tab/>
        <w:t xml:space="preserve">D. </w:t>
      </w:r>
      <w:proofErr w:type="spellStart"/>
      <w:r w:rsidR="00866776">
        <w:rPr>
          <w:sz w:val="28"/>
          <w:szCs w:val="28"/>
        </w:rPr>
        <w:t>Mclaughry</w:t>
      </w:r>
      <w:proofErr w:type="spellEnd"/>
    </w:p>
    <w:p w14:paraId="497C98CE" w14:textId="30CEC9D1" w:rsidR="00866776" w:rsidRDefault="00866776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Golf</w:t>
      </w:r>
      <w:r w:rsidR="00B051E0">
        <w:rPr>
          <w:sz w:val="28"/>
          <w:szCs w:val="28"/>
        </w:rPr>
        <w:t>—Treasurer</w:t>
      </w:r>
      <w:r w:rsidR="00B051E0">
        <w:rPr>
          <w:sz w:val="28"/>
          <w:szCs w:val="28"/>
        </w:rPr>
        <w:tab/>
      </w:r>
      <w:r w:rsidR="00B051E0">
        <w:rPr>
          <w:sz w:val="28"/>
          <w:szCs w:val="28"/>
        </w:rPr>
        <w:tab/>
        <w:t>Harry Oberle</w:t>
      </w:r>
    </w:p>
    <w:p w14:paraId="7D4CF5E1" w14:textId="1FB644D7" w:rsidR="00B051E0" w:rsidRDefault="00B051E0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Golf—Carmel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Phil Goff</w:t>
      </w:r>
    </w:p>
    <w:p w14:paraId="5C9C6FA3" w14:textId="69E78166" w:rsidR="00B051E0" w:rsidRDefault="00B051E0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Golf—Clinic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Chris Doan</w:t>
      </w:r>
    </w:p>
    <w:p w14:paraId="3E86B720" w14:textId="7EB45411" w:rsidR="00E2608A" w:rsidRPr="00374EF8" w:rsidRDefault="00E2608A" w:rsidP="009A4221">
      <w:pPr>
        <w:pStyle w:val="NoSpacing"/>
        <w:rPr>
          <w:sz w:val="28"/>
          <w:szCs w:val="28"/>
        </w:rPr>
      </w:pPr>
      <w:r w:rsidRPr="00374EF8">
        <w:rPr>
          <w:sz w:val="28"/>
          <w:szCs w:val="28"/>
        </w:rPr>
        <w:t>Mexican Train</w:t>
      </w:r>
      <w:r w:rsidRPr="00374EF8">
        <w:rPr>
          <w:sz w:val="28"/>
          <w:szCs w:val="28"/>
        </w:rPr>
        <w:tab/>
      </w:r>
      <w:r w:rsidRPr="00374EF8">
        <w:rPr>
          <w:sz w:val="28"/>
          <w:szCs w:val="28"/>
        </w:rPr>
        <w:tab/>
      </w:r>
      <w:r w:rsidR="00AA7991" w:rsidRPr="00374EF8">
        <w:rPr>
          <w:sz w:val="28"/>
          <w:szCs w:val="28"/>
        </w:rPr>
        <w:t>Richard M</w:t>
      </w:r>
      <w:r w:rsidR="00374EF8" w:rsidRPr="00374EF8">
        <w:rPr>
          <w:sz w:val="28"/>
          <w:szCs w:val="28"/>
        </w:rPr>
        <w:t>add</w:t>
      </w:r>
      <w:r w:rsidR="00374EF8">
        <w:rPr>
          <w:sz w:val="28"/>
          <w:szCs w:val="28"/>
        </w:rPr>
        <w:t>en</w:t>
      </w:r>
      <w:r w:rsidR="00C64C14" w:rsidRPr="00374EF8">
        <w:rPr>
          <w:sz w:val="28"/>
          <w:szCs w:val="28"/>
        </w:rPr>
        <w:tab/>
      </w:r>
      <w:r w:rsidR="00BB762B" w:rsidRPr="00374EF8">
        <w:rPr>
          <w:sz w:val="28"/>
          <w:szCs w:val="28"/>
        </w:rPr>
        <w:tab/>
      </w:r>
      <w:r w:rsidR="00BB762B" w:rsidRPr="00374EF8">
        <w:rPr>
          <w:sz w:val="28"/>
          <w:szCs w:val="28"/>
        </w:rPr>
        <w:tab/>
      </w:r>
      <w:r w:rsidR="00374EF8">
        <w:rPr>
          <w:sz w:val="28"/>
          <w:szCs w:val="28"/>
        </w:rPr>
        <w:t>Al</w:t>
      </w:r>
      <w:r w:rsidR="00BB762B" w:rsidRPr="00374EF8">
        <w:rPr>
          <w:sz w:val="28"/>
          <w:szCs w:val="28"/>
        </w:rPr>
        <w:t>ex Lutkus</w:t>
      </w:r>
    </w:p>
    <w:p w14:paraId="233F47C5" w14:textId="2DD0E13E" w:rsidR="00BB762B" w:rsidRPr="00916AAE" w:rsidRDefault="00BB762B" w:rsidP="009A4221">
      <w:pPr>
        <w:pStyle w:val="NoSpacing"/>
        <w:rPr>
          <w:sz w:val="28"/>
          <w:szCs w:val="28"/>
        </w:rPr>
      </w:pPr>
      <w:r w:rsidRPr="00916AAE">
        <w:rPr>
          <w:sz w:val="28"/>
          <w:szCs w:val="28"/>
        </w:rPr>
        <w:t>Parties</w:t>
      </w:r>
      <w:r w:rsidRPr="00916AAE">
        <w:rPr>
          <w:sz w:val="28"/>
          <w:szCs w:val="28"/>
        </w:rPr>
        <w:tab/>
      </w:r>
      <w:r w:rsidRPr="00916AAE">
        <w:rPr>
          <w:sz w:val="28"/>
          <w:szCs w:val="28"/>
        </w:rPr>
        <w:tab/>
      </w:r>
      <w:r w:rsidRPr="00916AAE">
        <w:rPr>
          <w:sz w:val="28"/>
          <w:szCs w:val="28"/>
        </w:rPr>
        <w:tab/>
        <w:t>Paul Russell</w:t>
      </w:r>
      <w:r w:rsidRPr="00916AAE">
        <w:rPr>
          <w:sz w:val="28"/>
          <w:szCs w:val="28"/>
        </w:rPr>
        <w:tab/>
      </w:r>
      <w:r w:rsidRPr="00916AAE">
        <w:rPr>
          <w:sz w:val="28"/>
          <w:szCs w:val="28"/>
        </w:rPr>
        <w:tab/>
      </w:r>
      <w:r w:rsidRPr="00916AAE">
        <w:rPr>
          <w:sz w:val="28"/>
          <w:szCs w:val="28"/>
        </w:rPr>
        <w:tab/>
        <w:t>TBA</w:t>
      </w:r>
    </w:p>
    <w:p w14:paraId="452931AC" w14:textId="22ABAB4A" w:rsidR="00BB762B" w:rsidRDefault="00A547BD" w:rsidP="009A4221">
      <w:pPr>
        <w:pStyle w:val="NoSpacing"/>
        <w:rPr>
          <w:sz w:val="28"/>
          <w:szCs w:val="28"/>
        </w:rPr>
      </w:pPr>
      <w:r w:rsidRPr="00A547BD">
        <w:rPr>
          <w:sz w:val="28"/>
          <w:szCs w:val="28"/>
        </w:rPr>
        <w:lastRenderedPageBreak/>
        <w:t>Pickleball</w:t>
      </w:r>
      <w:r w:rsidRPr="00A547BD">
        <w:rPr>
          <w:sz w:val="28"/>
          <w:szCs w:val="28"/>
        </w:rPr>
        <w:tab/>
      </w:r>
      <w:r w:rsidRPr="00A547BD">
        <w:rPr>
          <w:sz w:val="28"/>
          <w:szCs w:val="28"/>
        </w:rPr>
        <w:tab/>
      </w:r>
      <w:r w:rsidRPr="00A547BD">
        <w:rPr>
          <w:sz w:val="28"/>
          <w:szCs w:val="28"/>
        </w:rPr>
        <w:tab/>
        <w:t>Ed Solomon</w:t>
      </w:r>
      <w:r w:rsidRPr="00A547BD">
        <w:rPr>
          <w:sz w:val="28"/>
          <w:szCs w:val="28"/>
        </w:rPr>
        <w:tab/>
      </w:r>
      <w:r w:rsidRPr="00A547BD">
        <w:rPr>
          <w:sz w:val="28"/>
          <w:szCs w:val="28"/>
        </w:rPr>
        <w:tab/>
      </w:r>
      <w:r w:rsidRPr="00A547BD">
        <w:rPr>
          <w:sz w:val="28"/>
          <w:szCs w:val="28"/>
        </w:rPr>
        <w:tab/>
        <w:t>Gary B</w:t>
      </w:r>
      <w:r>
        <w:rPr>
          <w:sz w:val="28"/>
          <w:szCs w:val="28"/>
        </w:rPr>
        <w:t>onfiglio</w:t>
      </w:r>
    </w:p>
    <w:p w14:paraId="097215AE" w14:textId="69BF590D" w:rsidR="00A547BD" w:rsidRDefault="00A547BD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Poker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</w:p>
    <w:p w14:paraId="57B620B6" w14:textId="44341097" w:rsidR="00A547BD" w:rsidRDefault="00F76CC9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$ums Investment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Dave Sutton, Br. 8</w:t>
      </w:r>
    </w:p>
    <w:p w14:paraId="2A4FC3E3" w14:textId="25008BC6" w:rsidR="00F76CC9" w:rsidRDefault="00F76CC9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Sunshine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</w:p>
    <w:p w14:paraId="6ED4B45D" w14:textId="36E9210C" w:rsidR="00F76CC9" w:rsidRDefault="00D366D7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Theater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Terry Sherman</w:t>
      </w:r>
    </w:p>
    <w:p w14:paraId="71A718E9" w14:textId="13B8E026" w:rsidR="00D366D7" w:rsidRDefault="00D366D7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Travel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</w:p>
    <w:p w14:paraId="459129B9" w14:textId="29E7205E" w:rsidR="00D366D7" w:rsidRDefault="00D366D7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Walking Tours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 Hughes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Jim </w:t>
      </w:r>
      <w:proofErr w:type="spellStart"/>
      <w:r>
        <w:rPr>
          <w:sz w:val="28"/>
          <w:szCs w:val="28"/>
        </w:rPr>
        <w:t>Tamulski</w:t>
      </w:r>
      <w:proofErr w:type="spellEnd"/>
    </w:p>
    <w:p w14:paraId="59745246" w14:textId="365684A7" w:rsidR="00D366D7" w:rsidRDefault="0039673A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Wine-O-SIR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Dave Havlik</w:t>
      </w:r>
    </w:p>
    <w:p w14:paraId="069FDCEF" w14:textId="77777777" w:rsidR="005456B1" w:rsidRDefault="005456B1" w:rsidP="009A4221">
      <w:pPr>
        <w:pStyle w:val="NoSpacing"/>
        <w:rPr>
          <w:sz w:val="28"/>
          <w:szCs w:val="28"/>
        </w:rPr>
      </w:pPr>
    </w:p>
    <w:p w14:paraId="0D98FC21" w14:textId="0DAF4F22" w:rsidR="005456B1" w:rsidRPr="005456B1" w:rsidRDefault="005456B1" w:rsidP="009A4221">
      <w:pPr>
        <w:pStyle w:val="NoSpacing"/>
        <w:rPr>
          <w:b/>
          <w:bCs/>
          <w:sz w:val="28"/>
          <w:szCs w:val="28"/>
        </w:rPr>
      </w:pPr>
      <w:r w:rsidRPr="005456B1">
        <w:rPr>
          <w:b/>
          <w:bCs/>
          <w:sz w:val="28"/>
          <w:szCs w:val="28"/>
        </w:rPr>
        <w:t>Some Other SIR Area 16 Activities</w:t>
      </w:r>
    </w:p>
    <w:p w14:paraId="3183DF46" w14:textId="77777777" w:rsidR="005456B1" w:rsidRDefault="005456B1" w:rsidP="009A4221">
      <w:pPr>
        <w:pStyle w:val="NoSpacing"/>
        <w:rPr>
          <w:sz w:val="28"/>
          <w:szCs w:val="28"/>
        </w:rPr>
      </w:pPr>
    </w:p>
    <w:p w14:paraId="077211B0" w14:textId="38E7C02C" w:rsidR="005456B1" w:rsidRDefault="00CC5E82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Astronomy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Larry Lange (Br. 8)</w:t>
      </w:r>
    </w:p>
    <w:p w14:paraId="5A819FC8" w14:textId="61A952C6" w:rsidR="00CC5E82" w:rsidRDefault="00CC5E82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Bowling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 Weller (Br. 8)</w:t>
      </w:r>
    </w:p>
    <w:p w14:paraId="2B599640" w14:textId="2CEF74CB" w:rsidR="00CC5E82" w:rsidRDefault="00CC5E82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Cycling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Larry Kaye (Br. 8)</w:t>
      </w:r>
    </w:p>
    <w:p w14:paraId="7DC8EA53" w14:textId="013C5C4B" w:rsidR="00CC5E82" w:rsidRDefault="00CC5E82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Digital Photography</w:t>
      </w:r>
      <w:r>
        <w:rPr>
          <w:sz w:val="28"/>
          <w:szCs w:val="28"/>
        </w:rPr>
        <w:tab/>
        <w:t>Meng Horng (Br. 8)</w:t>
      </w:r>
    </w:p>
    <w:p w14:paraId="2BC282C8" w14:textId="1900B5F5" w:rsidR="00CC5E82" w:rsidRPr="00A547BD" w:rsidRDefault="00CC5E82" w:rsidP="009A42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Men’s Hearts Cards</w:t>
      </w:r>
      <w:r>
        <w:rPr>
          <w:sz w:val="28"/>
          <w:szCs w:val="28"/>
        </w:rPr>
        <w:tab/>
        <w:t>Bob West (146)</w:t>
      </w:r>
    </w:p>
    <w:p w14:paraId="4244B54A" w14:textId="77777777" w:rsidR="00CA321D" w:rsidRPr="00A547BD" w:rsidRDefault="00CA321D" w:rsidP="009A4221">
      <w:pPr>
        <w:pStyle w:val="NoSpacing"/>
        <w:rPr>
          <w:b/>
          <w:bCs/>
          <w:sz w:val="28"/>
          <w:szCs w:val="28"/>
        </w:rPr>
      </w:pPr>
    </w:p>
    <w:p w14:paraId="12D30D36" w14:textId="4C53B49C" w:rsidR="009A4221" w:rsidRPr="007B7775" w:rsidRDefault="009A4221" w:rsidP="009A4221">
      <w:pPr>
        <w:pStyle w:val="NoSpacing"/>
        <w:rPr>
          <w:sz w:val="24"/>
          <w:szCs w:val="24"/>
        </w:rPr>
      </w:pPr>
      <w:r w:rsidRPr="00E05087">
        <w:rPr>
          <w:b/>
          <w:bCs/>
          <w:sz w:val="28"/>
          <w:szCs w:val="28"/>
        </w:rPr>
        <w:t>Member Relation</w:t>
      </w:r>
    </w:p>
    <w:p w14:paraId="53C935FC" w14:textId="75FADB0E" w:rsidR="009A4221" w:rsidRDefault="00052599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Because of the late hour, </w:t>
      </w:r>
      <w:r w:rsidR="009A4221" w:rsidRPr="007B7775">
        <w:rPr>
          <w:sz w:val="24"/>
          <w:szCs w:val="24"/>
        </w:rPr>
        <w:t xml:space="preserve">Sam Beret </w:t>
      </w:r>
      <w:r>
        <w:rPr>
          <w:sz w:val="24"/>
          <w:szCs w:val="24"/>
        </w:rPr>
        <w:t xml:space="preserve">made a few </w:t>
      </w:r>
      <w:r w:rsidR="004050B0">
        <w:rPr>
          <w:sz w:val="24"/>
          <w:szCs w:val="24"/>
        </w:rPr>
        <w:t xml:space="preserve">brief </w:t>
      </w:r>
      <w:r>
        <w:rPr>
          <w:sz w:val="24"/>
          <w:szCs w:val="24"/>
        </w:rPr>
        <w:t>comm</w:t>
      </w:r>
      <w:r w:rsidR="00EC203E">
        <w:rPr>
          <w:sz w:val="24"/>
          <w:szCs w:val="24"/>
        </w:rPr>
        <w:t xml:space="preserve">ents about the best way to promote member participation was to encourage them to participate in an activity of interest. </w:t>
      </w:r>
      <w:r w:rsidR="00862584">
        <w:rPr>
          <w:sz w:val="24"/>
          <w:szCs w:val="24"/>
        </w:rPr>
        <w:t xml:space="preserve">Sam </w:t>
      </w:r>
      <w:r w:rsidR="003535D3">
        <w:rPr>
          <w:sz w:val="24"/>
          <w:szCs w:val="24"/>
        </w:rPr>
        <w:t xml:space="preserve">currently </w:t>
      </w:r>
      <w:r w:rsidR="00DC5505">
        <w:rPr>
          <w:sz w:val="24"/>
          <w:szCs w:val="24"/>
        </w:rPr>
        <w:t>contacts an activity chairma</w:t>
      </w:r>
      <w:r w:rsidR="00414BE8">
        <w:rPr>
          <w:sz w:val="24"/>
          <w:szCs w:val="24"/>
        </w:rPr>
        <w:t xml:space="preserve">n </w:t>
      </w:r>
      <w:r w:rsidR="00116468">
        <w:rPr>
          <w:sz w:val="24"/>
          <w:szCs w:val="24"/>
        </w:rPr>
        <w:t xml:space="preserve">that the new member </w:t>
      </w:r>
      <w:r w:rsidR="000A4E95">
        <w:rPr>
          <w:sz w:val="24"/>
          <w:szCs w:val="24"/>
        </w:rPr>
        <w:t>is interested in to help them get involved.</w:t>
      </w:r>
    </w:p>
    <w:p w14:paraId="4FAE36BC" w14:textId="77777777" w:rsidR="00EA26EA" w:rsidRDefault="00EA26EA" w:rsidP="009A4221">
      <w:pPr>
        <w:pStyle w:val="NoSpacing"/>
        <w:rPr>
          <w:b/>
          <w:bCs/>
          <w:sz w:val="24"/>
          <w:szCs w:val="24"/>
        </w:rPr>
      </w:pPr>
    </w:p>
    <w:p w14:paraId="6928DE9C" w14:textId="77777777" w:rsidR="009A4221" w:rsidRPr="00E05087" w:rsidRDefault="009A4221" w:rsidP="009A4221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Publicity</w:t>
      </w:r>
    </w:p>
    <w:p w14:paraId="5FF0ED3F" w14:textId="2C794D14" w:rsidR="009A4221" w:rsidRPr="00E67597" w:rsidRDefault="009A4221" w:rsidP="00917193">
      <w:pPr>
        <w:pStyle w:val="NoSpacing"/>
        <w:rPr>
          <w:b/>
          <w:bCs/>
          <w:sz w:val="24"/>
          <w:szCs w:val="24"/>
        </w:rPr>
      </w:pPr>
      <w:r w:rsidRPr="00C84A55">
        <w:rPr>
          <w:sz w:val="24"/>
          <w:szCs w:val="24"/>
        </w:rPr>
        <w:t>Allan Farbman reported</w:t>
      </w:r>
      <w:r w:rsidRPr="00E67597">
        <w:rPr>
          <w:b/>
          <w:bCs/>
          <w:sz w:val="24"/>
          <w:szCs w:val="24"/>
        </w:rPr>
        <w:t>:</w:t>
      </w:r>
      <w:r w:rsidR="0006774A">
        <w:rPr>
          <w:b/>
          <w:bCs/>
          <w:sz w:val="24"/>
          <w:szCs w:val="24"/>
        </w:rPr>
        <w:t xml:space="preserve"> </w:t>
      </w:r>
      <w:r w:rsidR="00482A57" w:rsidRPr="00482A57">
        <w:rPr>
          <w:sz w:val="24"/>
          <w:szCs w:val="24"/>
        </w:rPr>
        <w:t>Approximately</w:t>
      </w:r>
      <w:r w:rsidR="00482A57">
        <w:rPr>
          <w:sz w:val="24"/>
          <w:szCs w:val="24"/>
        </w:rPr>
        <w:t xml:space="preserve"> 40% of our </w:t>
      </w:r>
      <w:r w:rsidR="00775DB3">
        <w:rPr>
          <w:sz w:val="24"/>
          <w:szCs w:val="24"/>
        </w:rPr>
        <w:t xml:space="preserve">branch membership utilize </w:t>
      </w:r>
      <w:r w:rsidR="002A555F">
        <w:rPr>
          <w:sz w:val="24"/>
          <w:szCs w:val="24"/>
        </w:rPr>
        <w:t>social media with Facebook the mostly used media</w:t>
      </w:r>
      <w:r w:rsidR="00964DBE">
        <w:rPr>
          <w:sz w:val="24"/>
          <w:szCs w:val="24"/>
        </w:rPr>
        <w:t xml:space="preserve">. An article is </w:t>
      </w:r>
      <w:r w:rsidR="00EA26EA">
        <w:rPr>
          <w:sz w:val="24"/>
          <w:szCs w:val="24"/>
        </w:rPr>
        <w:t xml:space="preserve">also </w:t>
      </w:r>
      <w:r w:rsidR="00964DBE">
        <w:rPr>
          <w:sz w:val="24"/>
          <w:szCs w:val="24"/>
        </w:rPr>
        <w:t xml:space="preserve">being developed to be placed in the </w:t>
      </w:r>
      <w:r w:rsidR="00BB2E97">
        <w:rPr>
          <w:sz w:val="24"/>
          <w:szCs w:val="24"/>
        </w:rPr>
        <w:t xml:space="preserve">Alamo/Danville News, City of Walnut Creeks Nutshell, and Rossmoor News. </w:t>
      </w:r>
      <w:r w:rsidR="00493387">
        <w:rPr>
          <w:sz w:val="24"/>
          <w:szCs w:val="24"/>
        </w:rPr>
        <w:t xml:space="preserve">In addition, as a marketing tool </w:t>
      </w:r>
      <w:r w:rsidR="00BB3D21">
        <w:rPr>
          <w:sz w:val="24"/>
          <w:szCs w:val="24"/>
        </w:rPr>
        <w:t xml:space="preserve">the use of a </w:t>
      </w:r>
      <w:r w:rsidR="00493387">
        <w:rPr>
          <w:sz w:val="24"/>
          <w:szCs w:val="24"/>
        </w:rPr>
        <w:t>RACK card</w:t>
      </w:r>
      <w:r w:rsidR="007F19A2">
        <w:rPr>
          <w:sz w:val="24"/>
          <w:szCs w:val="24"/>
        </w:rPr>
        <w:t xml:space="preserve"> will be placed at each local golf </w:t>
      </w:r>
      <w:r w:rsidR="009A4C4D">
        <w:rPr>
          <w:sz w:val="24"/>
          <w:szCs w:val="24"/>
        </w:rPr>
        <w:t>course.</w:t>
      </w:r>
    </w:p>
    <w:p w14:paraId="3E8F5E8C" w14:textId="77777777" w:rsidR="00AD187A" w:rsidRDefault="00AD187A" w:rsidP="009A4221">
      <w:pPr>
        <w:pStyle w:val="NoSpacing"/>
        <w:rPr>
          <w:b/>
          <w:bCs/>
          <w:sz w:val="28"/>
          <w:szCs w:val="28"/>
        </w:rPr>
      </w:pPr>
    </w:p>
    <w:p w14:paraId="5EFF5360" w14:textId="4C00321D" w:rsidR="009A4221" w:rsidRPr="00E05087" w:rsidRDefault="009A4221" w:rsidP="009A4221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Little SIR Report</w:t>
      </w:r>
    </w:p>
    <w:p w14:paraId="042E7062" w14:textId="77777777" w:rsidR="009A4221" w:rsidRPr="00C317A3" w:rsidRDefault="009A4221" w:rsidP="009A422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Brad Stribling </w:t>
      </w:r>
      <w:r w:rsidRPr="008F6866">
        <w:rPr>
          <w:sz w:val="24"/>
          <w:szCs w:val="24"/>
        </w:rPr>
        <w:t>reported</w:t>
      </w:r>
      <w:r w:rsidRPr="00C317A3">
        <w:rPr>
          <w:b/>
          <w:bCs/>
          <w:sz w:val="24"/>
          <w:szCs w:val="24"/>
        </w:rPr>
        <w:t>:</w:t>
      </w:r>
    </w:p>
    <w:p w14:paraId="0499FF4D" w14:textId="5AFE336A" w:rsidR="009A4221" w:rsidRDefault="00553EC4" w:rsidP="009A422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53EC4">
        <w:rPr>
          <w:sz w:val="24"/>
          <w:szCs w:val="24"/>
        </w:rPr>
        <w:t>Guest speaker</w:t>
      </w:r>
      <w:r w:rsidR="009A4221" w:rsidRPr="004470ED">
        <w:rPr>
          <w:b/>
          <w:bCs/>
          <w:sz w:val="24"/>
          <w:szCs w:val="24"/>
        </w:rPr>
        <w:t>:</w:t>
      </w:r>
      <w:r w:rsidR="009A4221" w:rsidRPr="004470ED">
        <w:rPr>
          <w:sz w:val="24"/>
          <w:szCs w:val="24"/>
        </w:rPr>
        <w:t xml:space="preserve">  </w:t>
      </w:r>
      <w:r w:rsidR="00196061">
        <w:rPr>
          <w:sz w:val="24"/>
          <w:szCs w:val="24"/>
        </w:rPr>
        <w:t xml:space="preserve">Dan Hanel is an author </w:t>
      </w:r>
      <w:r w:rsidR="00935025">
        <w:rPr>
          <w:sz w:val="24"/>
          <w:szCs w:val="24"/>
        </w:rPr>
        <w:t xml:space="preserve">of four </w:t>
      </w:r>
      <w:r w:rsidR="002C786B">
        <w:rPr>
          <w:sz w:val="24"/>
          <w:szCs w:val="24"/>
        </w:rPr>
        <w:t xml:space="preserve">historical </w:t>
      </w:r>
      <w:r w:rsidR="00935025">
        <w:rPr>
          <w:sz w:val="24"/>
          <w:szCs w:val="24"/>
        </w:rPr>
        <w:t>book series</w:t>
      </w:r>
      <w:r w:rsidR="002C786B">
        <w:rPr>
          <w:sz w:val="24"/>
          <w:szCs w:val="24"/>
        </w:rPr>
        <w:t xml:space="preserve">: “In the Shadow of </w:t>
      </w:r>
      <w:r w:rsidR="006160B7">
        <w:rPr>
          <w:sz w:val="24"/>
          <w:szCs w:val="24"/>
        </w:rPr>
        <w:t>Diablo.”</w:t>
      </w:r>
      <w:r w:rsidR="00935025">
        <w:rPr>
          <w:sz w:val="24"/>
          <w:szCs w:val="24"/>
        </w:rPr>
        <w:t xml:space="preserve"> </w:t>
      </w:r>
    </w:p>
    <w:p w14:paraId="22E3DA15" w14:textId="785B5A2C" w:rsidR="009A4221" w:rsidRDefault="009A4221" w:rsidP="009A422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6160B7">
        <w:rPr>
          <w:sz w:val="24"/>
          <w:szCs w:val="24"/>
        </w:rPr>
        <w:t>8</w:t>
      </w:r>
      <w:r>
        <w:rPr>
          <w:sz w:val="24"/>
          <w:szCs w:val="24"/>
        </w:rPr>
        <w:t xml:space="preserve"> birthdays are being celebrated </w:t>
      </w:r>
      <w:r w:rsidR="00464552">
        <w:rPr>
          <w:sz w:val="24"/>
          <w:szCs w:val="24"/>
        </w:rPr>
        <w:t>this month.</w:t>
      </w:r>
    </w:p>
    <w:p w14:paraId="1A321872" w14:textId="639F4218" w:rsidR="009A4221" w:rsidRDefault="009A4221" w:rsidP="009A422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Greeters: Paul </w:t>
      </w:r>
      <w:proofErr w:type="spellStart"/>
      <w:r>
        <w:rPr>
          <w:sz w:val="24"/>
          <w:szCs w:val="24"/>
        </w:rPr>
        <w:t>Ramacciatti</w:t>
      </w:r>
      <w:proofErr w:type="spellEnd"/>
      <w:r>
        <w:rPr>
          <w:sz w:val="24"/>
          <w:szCs w:val="24"/>
        </w:rPr>
        <w:t xml:space="preserve"> and Joe Datzman</w:t>
      </w:r>
    </w:p>
    <w:p w14:paraId="0EE08577" w14:textId="77777777" w:rsidR="009A4221" w:rsidRDefault="009A4221" w:rsidP="009A4221">
      <w:pPr>
        <w:pStyle w:val="NoSpacing"/>
        <w:ind w:left="720"/>
        <w:rPr>
          <w:sz w:val="24"/>
          <w:szCs w:val="24"/>
        </w:rPr>
      </w:pPr>
    </w:p>
    <w:p w14:paraId="13BFC7B2" w14:textId="77777777" w:rsidR="00917193" w:rsidRDefault="00917193" w:rsidP="009A4221">
      <w:pPr>
        <w:pStyle w:val="NoSpacing"/>
        <w:rPr>
          <w:b/>
          <w:bCs/>
          <w:sz w:val="28"/>
          <w:szCs w:val="28"/>
        </w:rPr>
      </w:pPr>
    </w:p>
    <w:p w14:paraId="566CD49C" w14:textId="0AAFC25B" w:rsidR="009A4221" w:rsidRDefault="009A4221" w:rsidP="009A422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A2238">
        <w:rPr>
          <w:b/>
          <w:bCs/>
          <w:sz w:val="28"/>
          <w:szCs w:val="28"/>
        </w:rPr>
        <w:t>Miscellaneous Updates and New Business</w:t>
      </w:r>
    </w:p>
    <w:p w14:paraId="28254F39" w14:textId="77777777" w:rsidR="009A4221" w:rsidRPr="008600D3" w:rsidRDefault="009A4221" w:rsidP="009A4221">
      <w:pPr>
        <w:pStyle w:val="NoSpacing"/>
        <w:rPr>
          <w:sz w:val="24"/>
          <w:szCs w:val="24"/>
        </w:rPr>
      </w:pPr>
      <w:r w:rsidRPr="008600D3">
        <w:rPr>
          <w:sz w:val="24"/>
          <w:szCs w:val="24"/>
        </w:rPr>
        <w:t xml:space="preserve">         None</w:t>
      </w:r>
    </w:p>
    <w:p w14:paraId="3A5CFC6C" w14:textId="77777777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C4C965A" w14:textId="77777777" w:rsidR="009A4221" w:rsidRPr="00E05087" w:rsidRDefault="009A4221" w:rsidP="009A4221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lastRenderedPageBreak/>
        <w:t>Adjourn:</w:t>
      </w:r>
    </w:p>
    <w:p w14:paraId="4130A960" w14:textId="55DD5687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being no further business, the meeting adjourned at 10:</w:t>
      </w:r>
      <w:r w:rsidR="00CA321D">
        <w:rPr>
          <w:sz w:val="24"/>
          <w:szCs w:val="24"/>
        </w:rPr>
        <w:t>30</w:t>
      </w:r>
      <w:r>
        <w:rPr>
          <w:sz w:val="24"/>
          <w:szCs w:val="24"/>
        </w:rPr>
        <w:t xml:space="preserve"> AM.  The next meeting will </w:t>
      </w:r>
      <w:r w:rsidR="00CA321D">
        <w:rPr>
          <w:sz w:val="24"/>
          <w:szCs w:val="24"/>
        </w:rPr>
        <w:t>be on</w:t>
      </w:r>
      <w:r>
        <w:rPr>
          <w:sz w:val="24"/>
          <w:szCs w:val="24"/>
        </w:rPr>
        <w:t xml:space="preserve"> Monday, </w:t>
      </w:r>
      <w:r w:rsidR="00CA321D">
        <w:rPr>
          <w:sz w:val="24"/>
          <w:szCs w:val="24"/>
        </w:rPr>
        <w:t xml:space="preserve">March 17, </w:t>
      </w:r>
      <w:r>
        <w:rPr>
          <w:sz w:val="24"/>
          <w:szCs w:val="24"/>
        </w:rPr>
        <w:t>2025</w:t>
      </w:r>
    </w:p>
    <w:p w14:paraId="02DEA7F0" w14:textId="77777777" w:rsidR="009A4221" w:rsidRDefault="009A4221" w:rsidP="009A4221">
      <w:pPr>
        <w:pStyle w:val="NoSpacing"/>
        <w:rPr>
          <w:sz w:val="24"/>
          <w:szCs w:val="24"/>
        </w:rPr>
      </w:pPr>
    </w:p>
    <w:p w14:paraId="32DD506B" w14:textId="77777777" w:rsidR="009A4221" w:rsidRPr="0095677C" w:rsidRDefault="009A4221" w:rsidP="009A4221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6F62F57B" w14:textId="77777777" w:rsidR="009A4221" w:rsidRPr="0095677C" w:rsidRDefault="009A4221" w:rsidP="009A422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 Lawrence</w:t>
      </w:r>
      <w:r w:rsidRPr="0095677C">
        <w:rPr>
          <w:b/>
          <w:bCs/>
          <w:sz w:val="24"/>
          <w:szCs w:val="24"/>
        </w:rPr>
        <w:t>, Secretary</w:t>
      </w:r>
    </w:p>
    <w:p w14:paraId="42707402" w14:textId="77777777" w:rsidR="009A4221" w:rsidRDefault="009A4221" w:rsidP="009A4221">
      <w:pPr>
        <w:pStyle w:val="NoSpacing"/>
      </w:pPr>
    </w:p>
    <w:p w14:paraId="6F1F422C" w14:textId="77777777" w:rsidR="009A4221" w:rsidRDefault="009A4221" w:rsidP="009A4221">
      <w:pPr>
        <w:pStyle w:val="NoSpacing"/>
      </w:pPr>
      <w:r>
        <w:t xml:space="preserve">  </w:t>
      </w:r>
    </w:p>
    <w:p w14:paraId="1D3A7CD6" w14:textId="77777777" w:rsidR="009A4221" w:rsidRDefault="009A4221" w:rsidP="009A4221">
      <w:pPr>
        <w:pStyle w:val="NoSpacing"/>
      </w:pPr>
    </w:p>
    <w:p w14:paraId="67D3D21D" w14:textId="77777777" w:rsidR="009A4221" w:rsidRDefault="009A4221" w:rsidP="009A4221">
      <w:pPr>
        <w:pStyle w:val="NoSpacing"/>
      </w:pPr>
    </w:p>
    <w:p w14:paraId="4430A177" w14:textId="77777777" w:rsidR="009A4221" w:rsidRDefault="009A4221" w:rsidP="009A4221">
      <w:pPr>
        <w:pStyle w:val="NoSpacing"/>
      </w:pPr>
      <w:r>
        <w:t xml:space="preserve"> </w:t>
      </w:r>
    </w:p>
    <w:p w14:paraId="18AF2089" w14:textId="77777777" w:rsidR="009A4221" w:rsidRDefault="009A4221" w:rsidP="009A4221">
      <w:pPr>
        <w:pStyle w:val="NoSpacing"/>
      </w:pPr>
    </w:p>
    <w:p w14:paraId="117FD421" w14:textId="77777777" w:rsidR="009A4221" w:rsidRDefault="009A4221" w:rsidP="009A4221">
      <w:pPr>
        <w:pStyle w:val="NoSpacing"/>
      </w:pPr>
    </w:p>
    <w:p w14:paraId="6FF9BDD8" w14:textId="77777777" w:rsidR="009A4221" w:rsidRDefault="009A4221" w:rsidP="009A4221">
      <w:pPr>
        <w:pStyle w:val="NoSpacing"/>
      </w:pPr>
    </w:p>
    <w:p w14:paraId="5AF4E8B9" w14:textId="77777777" w:rsidR="009A4221" w:rsidRPr="008260C5" w:rsidRDefault="009A4221" w:rsidP="009A4221">
      <w:pPr>
        <w:pStyle w:val="NoSpacing"/>
      </w:pPr>
      <w:r>
        <w:t xml:space="preserve">  </w:t>
      </w:r>
    </w:p>
    <w:p w14:paraId="0090F8B9" w14:textId="77777777" w:rsidR="009A4221" w:rsidRDefault="009A4221" w:rsidP="009A4221">
      <w:pPr>
        <w:pStyle w:val="NoSpacing"/>
      </w:pPr>
    </w:p>
    <w:p w14:paraId="54A279D1" w14:textId="77777777" w:rsidR="009A4221" w:rsidRDefault="009A4221" w:rsidP="009A4221">
      <w:pPr>
        <w:pStyle w:val="NoSpacing"/>
      </w:pPr>
    </w:p>
    <w:p w14:paraId="782831FF" w14:textId="77777777" w:rsidR="009A4221" w:rsidRDefault="009A4221" w:rsidP="009A4221">
      <w:pPr>
        <w:pStyle w:val="NoSpacing"/>
      </w:pPr>
    </w:p>
    <w:p w14:paraId="3912FE98" w14:textId="77777777" w:rsidR="009A4221" w:rsidRDefault="009A4221" w:rsidP="009A4221">
      <w:pPr>
        <w:pStyle w:val="NoSpacing"/>
      </w:pPr>
    </w:p>
    <w:p w14:paraId="28BDE9E8" w14:textId="77777777" w:rsidR="009A4221" w:rsidRDefault="009A4221" w:rsidP="009A4221">
      <w:pPr>
        <w:pStyle w:val="NoSpacing"/>
      </w:pPr>
    </w:p>
    <w:p w14:paraId="18C33736" w14:textId="77777777" w:rsidR="009A4221" w:rsidRDefault="009A4221" w:rsidP="009A4221">
      <w:pPr>
        <w:pStyle w:val="NoSpacing"/>
      </w:pPr>
    </w:p>
    <w:p w14:paraId="1429C280" w14:textId="77777777" w:rsidR="009A4221" w:rsidRDefault="009A4221" w:rsidP="009A4221">
      <w:pPr>
        <w:pStyle w:val="NoSpacing"/>
      </w:pPr>
    </w:p>
    <w:p w14:paraId="21175E9A" w14:textId="77777777" w:rsidR="009A4221" w:rsidRDefault="009A4221" w:rsidP="009A4221">
      <w:pPr>
        <w:pStyle w:val="NoSpacing"/>
      </w:pPr>
    </w:p>
    <w:p w14:paraId="2D2A46FC" w14:textId="77777777" w:rsidR="009E327A" w:rsidRDefault="009E327A"/>
    <w:sectPr w:rsidR="009E3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6D29"/>
    <w:multiLevelType w:val="hybridMultilevel"/>
    <w:tmpl w:val="79AC28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3B36D3A"/>
    <w:multiLevelType w:val="hybridMultilevel"/>
    <w:tmpl w:val="45D4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07E42"/>
    <w:multiLevelType w:val="hybridMultilevel"/>
    <w:tmpl w:val="001A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96648"/>
    <w:multiLevelType w:val="hybridMultilevel"/>
    <w:tmpl w:val="E14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D2579"/>
    <w:multiLevelType w:val="hybridMultilevel"/>
    <w:tmpl w:val="94DC49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64137A4"/>
    <w:multiLevelType w:val="hybridMultilevel"/>
    <w:tmpl w:val="16C6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74469">
    <w:abstractNumId w:val="1"/>
  </w:num>
  <w:num w:numId="2" w16cid:durableId="1475560136">
    <w:abstractNumId w:val="3"/>
  </w:num>
  <w:num w:numId="3" w16cid:durableId="781268725">
    <w:abstractNumId w:val="0"/>
  </w:num>
  <w:num w:numId="4" w16cid:durableId="2036037067">
    <w:abstractNumId w:val="4"/>
  </w:num>
  <w:num w:numId="5" w16cid:durableId="1933927429">
    <w:abstractNumId w:val="5"/>
  </w:num>
  <w:num w:numId="6" w16cid:durableId="576981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21"/>
    <w:rsid w:val="00035DE4"/>
    <w:rsid w:val="000477D8"/>
    <w:rsid w:val="00052599"/>
    <w:rsid w:val="0006774A"/>
    <w:rsid w:val="0008068D"/>
    <w:rsid w:val="00080F87"/>
    <w:rsid w:val="000832DA"/>
    <w:rsid w:val="000A4E95"/>
    <w:rsid w:val="000A6288"/>
    <w:rsid w:val="000A6BC7"/>
    <w:rsid w:val="000B7E98"/>
    <w:rsid w:val="000C0D6C"/>
    <w:rsid w:val="000D642E"/>
    <w:rsid w:val="0010029B"/>
    <w:rsid w:val="001063C3"/>
    <w:rsid w:val="00116468"/>
    <w:rsid w:val="00117E6B"/>
    <w:rsid w:val="00120082"/>
    <w:rsid w:val="001202A9"/>
    <w:rsid w:val="00125A11"/>
    <w:rsid w:val="00127B68"/>
    <w:rsid w:val="00144360"/>
    <w:rsid w:val="00171F07"/>
    <w:rsid w:val="0017326B"/>
    <w:rsid w:val="00185129"/>
    <w:rsid w:val="00187864"/>
    <w:rsid w:val="00196061"/>
    <w:rsid w:val="001A4E5F"/>
    <w:rsid w:val="001E22B2"/>
    <w:rsid w:val="001F18EB"/>
    <w:rsid w:val="0021232D"/>
    <w:rsid w:val="0022203A"/>
    <w:rsid w:val="00222379"/>
    <w:rsid w:val="00273704"/>
    <w:rsid w:val="00275E47"/>
    <w:rsid w:val="002A4511"/>
    <w:rsid w:val="002A4680"/>
    <w:rsid w:val="002A555F"/>
    <w:rsid w:val="002A610C"/>
    <w:rsid w:val="002C11AD"/>
    <w:rsid w:val="002C786B"/>
    <w:rsid w:val="002D7985"/>
    <w:rsid w:val="002E2E5B"/>
    <w:rsid w:val="00305762"/>
    <w:rsid w:val="00310B1D"/>
    <w:rsid w:val="00312F3F"/>
    <w:rsid w:val="0033169C"/>
    <w:rsid w:val="003353C9"/>
    <w:rsid w:val="003535D3"/>
    <w:rsid w:val="00362AB3"/>
    <w:rsid w:val="00363607"/>
    <w:rsid w:val="00374EF8"/>
    <w:rsid w:val="00390E2D"/>
    <w:rsid w:val="0039673A"/>
    <w:rsid w:val="003A201C"/>
    <w:rsid w:val="003B1BDE"/>
    <w:rsid w:val="003C080C"/>
    <w:rsid w:val="003D7A8E"/>
    <w:rsid w:val="003E061A"/>
    <w:rsid w:val="003E6617"/>
    <w:rsid w:val="003E7E4C"/>
    <w:rsid w:val="003F297C"/>
    <w:rsid w:val="004050B0"/>
    <w:rsid w:val="0040753A"/>
    <w:rsid w:val="00407B57"/>
    <w:rsid w:val="00414BE8"/>
    <w:rsid w:val="004239EE"/>
    <w:rsid w:val="00424E8C"/>
    <w:rsid w:val="00441259"/>
    <w:rsid w:val="00464552"/>
    <w:rsid w:val="00477832"/>
    <w:rsid w:val="00482A57"/>
    <w:rsid w:val="00484A04"/>
    <w:rsid w:val="00491414"/>
    <w:rsid w:val="00493387"/>
    <w:rsid w:val="004B7C1A"/>
    <w:rsid w:val="004C3077"/>
    <w:rsid w:val="004E116C"/>
    <w:rsid w:val="004E793D"/>
    <w:rsid w:val="004F7664"/>
    <w:rsid w:val="00513C79"/>
    <w:rsid w:val="00532709"/>
    <w:rsid w:val="005336FD"/>
    <w:rsid w:val="005456B1"/>
    <w:rsid w:val="00547184"/>
    <w:rsid w:val="00553EC4"/>
    <w:rsid w:val="005735CD"/>
    <w:rsid w:val="005A466E"/>
    <w:rsid w:val="005B0B91"/>
    <w:rsid w:val="005B18F4"/>
    <w:rsid w:val="005B6B18"/>
    <w:rsid w:val="005C659B"/>
    <w:rsid w:val="005C67F9"/>
    <w:rsid w:val="005D2E66"/>
    <w:rsid w:val="005D5B34"/>
    <w:rsid w:val="00607D8F"/>
    <w:rsid w:val="006160B7"/>
    <w:rsid w:val="00620105"/>
    <w:rsid w:val="00634AE3"/>
    <w:rsid w:val="00662979"/>
    <w:rsid w:val="00671C6D"/>
    <w:rsid w:val="006849CB"/>
    <w:rsid w:val="00693AE6"/>
    <w:rsid w:val="006A6CFC"/>
    <w:rsid w:val="006C2444"/>
    <w:rsid w:val="006C34EE"/>
    <w:rsid w:val="006C38BA"/>
    <w:rsid w:val="006C3CA0"/>
    <w:rsid w:val="006C5E23"/>
    <w:rsid w:val="006C6D8E"/>
    <w:rsid w:val="006D1B62"/>
    <w:rsid w:val="006F476C"/>
    <w:rsid w:val="00702AD4"/>
    <w:rsid w:val="00704BE0"/>
    <w:rsid w:val="00706265"/>
    <w:rsid w:val="00707F72"/>
    <w:rsid w:val="007337FC"/>
    <w:rsid w:val="00741C92"/>
    <w:rsid w:val="00743DFB"/>
    <w:rsid w:val="00760955"/>
    <w:rsid w:val="00766E38"/>
    <w:rsid w:val="00770925"/>
    <w:rsid w:val="00775DB3"/>
    <w:rsid w:val="0078137D"/>
    <w:rsid w:val="007864EF"/>
    <w:rsid w:val="007B0823"/>
    <w:rsid w:val="007B3AE9"/>
    <w:rsid w:val="007C2B6C"/>
    <w:rsid w:val="007F19A2"/>
    <w:rsid w:val="007F36F3"/>
    <w:rsid w:val="007F72AD"/>
    <w:rsid w:val="008125CF"/>
    <w:rsid w:val="0084045A"/>
    <w:rsid w:val="00841AA6"/>
    <w:rsid w:val="0084667F"/>
    <w:rsid w:val="00852348"/>
    <w:rsid w:val="0085296A"/>
    <w:rsid w:val="00862584"/>
    <w:rsid w:val="00866776"/>
    <w:rsid w:val="008B0F84"/>
    <w:rsid w:val="008C44F7"/>
    <w:rsid w:val="008E2BC2"/>
    <w:rsid w:val="008E5ADE"/>
    <w:rsid w:val="008E69F4"/>
    <w:rsid w:val="00901509"/>
    <w:rsid w:val="0090499C"/>
    <w:rsid w:val="00914329"/>
    <w:rsid w:val="00916112"/>
    <w:rsid w:val="00916AAE"/>
    <w:rsid w:val="00917193"/>
    <w:rsid w:val="009224F9"/>
    <w:rsid w:val="009245AA"/>
    <w:rsid w:val="00927309"/>
    <w:rsid w:val="00930A56"/>
    <w:rsid w:val="00932F8C"/>
    <w:rsid w:val="00933E28"/>
    <w:rsid w:val="00935025"/>
    <w:rsid w:val="00955840"/>
    <w:rsid w:val="00964DBE"/>
    <w:rsid w:val="00970788"/>
    <w:rsid w:val="0097401F"/>
    <w:rsid w:val="00982D83"/>
    <w:rsid w:val="00982F44"/>
    <w:rsid w:val="0098690D"/>
    <w:rsid w:val="00990D4A"/>
    <w:rsid w:val="00992746"/>
    <w:rsid w:val="009958D3"/>
    <w:rsid w:val="00996378"/>
    <w:rsid w:val="00997C52"/>
    <w:rsid w:val="009A2D1F"/>
    <w:rsid w:val="009A4221"/>
    <w:rsid w:val="009A4C4D"/>
    <w:rsid w:val="009B1DF4"/>
    <w:rsid w:val="009C354F"/>
    <w:rsid w:val="009E327A"/>
    <w:rsid w:val="009E45C2"/>
    <w:rsid w:val="009E4CF3"/>
    <w:rsid w:val="00A00437"/>
    <w:rsid w:val="00A0628E"/>
    <w:rsid w:val="00A216E6"/>
    <w:rsid w:val="00A36A07"/>
    <w:rsid w:val="00A417D7"/>
    <w:rsid w:val="00A547BD"/>
    <w:rsid w:val="00A629E7"/>
    <w:rsid w:val="00A647F7"/>
    <w:rsid w:val="00A66745"/>
    <w:rsid w:val="00A758B8"/>
    <w:rsid w:val="00A85579"/>
    <w:rsid w:val="00AA7397"/>
    <w:rsid w:val="00AA7991"/>
    <w:rsid w:val="00AB2ED4"/>
    <w:rsid w:val="00AB301A"/>
    <w:rsid w:val="00AB705F"/>
    <w:rsid w:val="00AB7965"/>
    <w:rsid w:val="00AB7F4D"/>
    <w:rsid w:val="00AC4D33"/>
    <w:rsid w:val="00AD187A"/>
    <w:rsid w:val="00AE6C38"/>
    <w:rsid w:val="00AF17B9"/>
    <w:rsid w:val="00AF28B6"/>
    <w:rsid w:val="00AF2CC6"/>
    <w:rsid w:val="00B03353"/>
    <w:rsid w:val="00B051E0"/>
    <w:rsid w:val="00B20638"/>
    <w:rsid w:val="00B301DA"/>
    <w:rsid w:val="00B32695"/>
    <w:rsid w:val="00B32B46"/>
    <w:rsid w:val="00B45BF4"/>
    <w:rsid w:val="00B461E4"/>
    <w:rsid w:val="00B644F8"/>
    <w:rsid w:val="00B64D74"/>
    <w:rsid w:val="00B8558D"/>
    <w:rsid w:val="00B958FA"/>
    <w:rsid w:val="00BB2E97"/>
    <w:rsid w:val="00BB317C"/>
    <w:rsid w:val="00BB3D21"/>
    <w:rsid w:val="00BB4DE9"/>
    <w:rsid w:val="00BB762B"/>
    <w:rsid w:val="00BC0BC9"/>
    <w:rsid w:val="00BC1141"/>
    <w:rsid w:val="00C0169C"/>
    <w:rsid w:val="00C0323F"/>
    <w:rsid w:val="00C17A18"/>
    <w:rsid w:val="00C26F58"/>
    <w:rsid w:val="00C36AF0"/>
    <w:rsid w:val="00C41497"/>
    <w:rsid w:val="00C60190"/>
    <w:rsid w:val="00C64C14"/>
    <w:rsid w:val="00C67C4E"/>
    <w:rsid w:val="00C7257F"/>
    <w:rsid w:val="00C76582"/>
    <w:rsid w:val="00C90F09"/>
    <w:rsid w:val="00C92B3C"/>
    <w:rsid w:val="00CA258D"/>
    <w:rsid w:val="00CA2DF8"/>
    <w:rsid w:val="00CA321D"/>
    <w:rsid w:val="00CB709A"/>
    <w:rsid w:val="00CC5E82"/>
    <w:rsid w:val="00CD2F1F"/>
    <w:rsid w:val="00CF04F0"/>
    <w:rsid w:val="00CF79A5"/>
    <w:rsid w:val="00D06CA6"/>
    <w:rsid w:val="00D168EA"/>
    <w:rsid w:val="00D212EF"/>
    <w:rsid w:val="00D25E12"/>
    <w:rsid w:val="00D366D7"/>
    <w:rsid w:val="00D40493"/>
    <w:rsid w:val="00D41732"/>
    <w:rsid w:val="00D62D53"/>
    <w:rsid w:val="00D658B9"/>
    <w:rsid w:val="00D740D9"/>
    <w:rsid w:val="00D80952"/>
    <w:rsid w:val="00D81833"/>
    <w:rsid w:val="00D81915"/>
    <w:rsid w:val="00D85FDD"/>
    <w:rsid w:val="00D95ED4"/>
    <w:rsid w:val="00D97AC9"/>
    <w:rsid w:val="00DA7C0F"/>
    <w:rsid w:val="00DB40C9"/>
    <w:rsid w:val="00DC4AC8"/>
    <w:rsid w:val="00DC5505"/>
    <w:rsid w:val="00DC7ACD"/>
    <w:rsid w:val="00DC7BDF"/>
    <w:rsid w:val="00DF7042"/>
    <w:rsid w:val="00E209B4"/>
    <w:rsid w:val="00E22A92"/>
    <w:rsid w:val="00E2478E"/>
    <w:rsid w:val="00E2608A"/>
    <w:rsid w:val="00E43DBB"/>
    <w:rsid w:val="00E55FB6"/>
    <w:rsid w:val="00E60BE5"/>
    <w:rsid w:val="00E709DA"/>
    <w:rsid w:val="00E83BCB"/>
    <w:rsid w:val="00E87EFD"/>
    <w:rsid w:val="00EA14DF"/>
    <w:rsid w:val="00EA26EA"/>
    <w:rsid w:val="00EC203E"/>
    <w:rsid w:val="00ED65F2"/>
    <w:rsid w:val="00EE092B"/>
    <w:rsid w:val="00EF0B24"/>
    <w:rsid w:val="00F02463"/>
    <w:rsid w:val="00F17EA6"/>
    <w:rsid w:val="00F34B86"/>
    <w:rsid w:val="00F40C75"/>
    <w:rsid w:val="00F53A66"/>
    <w:rsid w:val="00F54290"/>
    <w:rsid w:val="00F56BE0"/>
    <w:rsid w:val="00F757E3"/>
    <w:rsid w:val="00F76CC9"/>
    <w:rsid w:val="00FB1347"/>
    <w:rsid w:val="00FB1DBD"/>
    <w:rsid w:val="00FB7840"/>
    <w:rsid w:val="00FC0238"/>
    <w:rsid w:val="00FC2C95"/>
    <w:rsid w:val="00FD6DEF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C912"/>
  <w15:chartTrackingRefBased/>
  <w15:docId w15:val="{7F6E44A0-C990-4289-BD4C-AF2DB572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2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2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2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2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2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2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2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2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2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2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22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A422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Phil Goff</cp:lastModifiedBy>
  <cp:revision>2</cp:revision>
  <cp:lastPrinted>2025-02-17T22:20:00Z</cp:lastPrinted>
  <dcterms:created xsi:type="dcterms:W3CDTF">2025-03-13T15:03:00Z</dcterms:created>
  <dcterms:modified xsi:type="dcterms:W3CDTF">2025-03-13T15:03:00Z</dcterms:modified>
</cp:coreProperties>
</file>